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B3CE6" w14:textId="4B2FC0D6" w:rsidR="00584E7F" w:rsidRDefault="00584E7F" w:rsidP="00066C33">
      <w:pPr>
        <w:pStyle w:val="paragraph"/>
        <w:spacing w:before="0" w:beforeAutospacing="0" w:after="0" w:afterAutospacing="0"/>
        <w:jc w:val="center"/>
        <w:textAlignment w:val="baseline"/>
        <w:rPr>
          <w:rStyle w:val="normaltextrun"/>
          <w:rFonts w:ascii="Aptos" w:eastAsiaTheme="majorEastAsia" w:hAnsi="Aptos" w:cs="Segoe UI"/>
          <w:b/>
          <w:bCs/>
          <w:sz w:val="28"/>
          <w:szCs w:val="28"/>
        </w:rPr>
      </w:pPr>
      <w:r>
        <w:rPr>
          <w:noProof/>
        </w:rPr>
        <w:drawing>
          <wp:inline distT="0" distB="0" distL="0" distR="0" wp14:anchorId="0205AEC5" wp14:editId="15BA9CD6">
            <wp:extent cx="2924845" cy="632828"/>
            <wp:effectExtent l="0" t="0" r="0" b="0"/>
            <wp:docPr id="5" name="Picture 2" descr="Hamilton Family Charitable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milton Family Charitable Tru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2241" cy="656065"/>
                    </a:xfrm>
                    <a:prstGeom prst="rect">
                      <a:avLst/>
                    </a:prstGeom>
                    <a:noFill/>
                    <a:ln>
                      <a:noFill/>
                    </a:ln>
                  </pic:spPr>
                </pic:pic>
              </a:graphicData>
            </a:graphic>
          </wp:inline>
        </w:drawing>
      </w:r>
    </w:p>
    <w:p w14:paraId="7754C606" w14:textId="77777777" w:rsidR="002508D3" w:rsidRDefault="002508D3" w:rsidP="002508D3">
      <w:pPr>
        <w:pStyle w:val="paragraph"/>
        <w:spacing w:before="0" w:beforeAutospacing="0" w:after="0" w:afterAutospacing="0"/>
        <w:textAlignment w:val="baseline"/>
        <w:rPr>
          <w:rStyle w:val="normaltextrun"/>
          <w:rFonts w:ascii="Aptos" w:eastAsiaTheme="majorEastAsia" w:hAnsi="Aptos" w:cs="Segoe UI"/>
          <w:b/>
          <w:bCs/>
        </w:rPr>
      </w:pPr>
    </w:p>
    <w:p w14:paraId="7F9995E6" w14:textId="038FD56F" w:rsidR="002508D3" w:rsidRPr="009307EB" w:rsidRDefault="009307EB" w:rsidP="009307EB">
      <w:pPr>
        <w:pStyle w:val="paragraph"/>
        <w:spacing w:before="0" w:beforeAutospacing="0" w:after="0" w:afterAutospacing="0"/>
        <w:jc w:val="center"/>
        <w:textAlignment w:val="baseline"/>
        <w:rPr>
          <w:rStyle w:val="normaltextrun"/>
          <w:rFonts w:ascii="Aptos" w:eastAsiaTheme="majorEastAsia" w:hAnsi="Aptos" w:cs="Segoe UI"/>
          <w:b/>
          <w:bCs/>
          <w:sz w:val="28"/>
          <w:szCs w:val="28"/>
        </w:rPr>
      </w:pPr>
      <w:r w:rsidRPr="009307EB">
        <w:rPr>
          <w:rStyle w:val="normaltextrun"/>
          <w:rFonts w:ascii="Aptos" w:eastAsiaTheme="majorEastAsia" w:hAnsi="Aptos" w:cs="Segoe UI"/>
          <w:b/>
          <w:bCs/>
          <w:color w:val="0070C0"/>
          <w:sz w:val="28"/>
          <w:szCs w:val="28"/>
        </w:rPr>
        <w:t>HFCT APPLICANT PROCESS &amp; STAGES</w:t>
      </w:r>
    </w:p>
    <w:p w14:paraId="4AA79F4F" w14:textId="77777777" w:rsidR="009307EB" w:rsidRDefault="009307EB" w:rsidP="00584E7F">
      <w:pPr>
        <w:pStyle w:val="paragraph"/>
        <w:spacing w:before="0" w:beforeAutospacing="0" w:after="0" w:afterAutospacing="0"/>
        <w:textAlignment w:val="baseline"/>
        <w:rPr>
          <w:rStyle w:val="normaltextrun"/>
          <w:rFonts w:ascii="Aptos" w:eastAsiaTheme="majorEastAsia" w:hAnsi="Aptos" w:cs="Segoe UI"/>
          <w:b/>
          <w:bCs/>
        </w:rPr>
      </w:pPr>
    </w:p>
    <w:p w14:paraId="592778ED" w14:textId="77777777" w:rsidR="00B96FEB" w:rsidRDefault="00B96FEB" w:rsidP="00584E7F">
      <w:pPr>
        <w:pStyle w:val="paragraph"/>
        <w:spacing w:before="0" w:beforeAutospacing="0" w:after="0" w:afterAutospacing="0"/>
        <w:textAlignment w:val="baseline"/>
        <w:rPr>
          <w:rStyle w:val="normaltextrun"/>
          <w:rFonts w:ascii="Aptos" w:eastAsiaTheme="majorEastAsia" w:hAnsi="Aptos" w:cs="Segoe UI"/>
          <w:b/>
          <w:bCs/>
        </w:rPr>
      </w:pPr>
    </w:p>
    <w:p w14:paraId="530D8A91" w14:textId="331F7710" w:rsidR="00066C33" w:rsidRDefault="00066C33" w:rsidP="00584E7F">
      <w:pPr>
        <w:pStyle w:val="paragraph"/>
        <w:spacing w:before="0" w:beforeAutospacing="0" w:after="0" w:afterAutospacing="0"/>
        <w:textAlignment w:val="baseline"/>
        <w:rPr>
          <w:rStyle w:val="normaltextrun"/>
          <w:rFonts w:ascii="Aptos" w:eastAsiaTheme="majorEastAsia" w:hAnsi="Aptos" w:cs="Segoe UI"/>
          <w:b/>
          <w:bCs/>
        </w:rPr>
      </w:pPr>
      <w:r w:rsidRPr="009307EB">
        <w:rPr>
          <w:rStyle w:val="normaltextrun"/>
          <w:rFonts w:ascii="Aptos" w:eastAsiaTheme="majorEastAsia" w:hAnsi="Aptos" w:cs="Segoe UI"/>
          <w:b/>
          <w:bCs/>
        </w:rPr>
        <w:t>How to Apply for Funding</w:t>
      </w:r>
    </w:p>
    <w:p w14:paraId="69DC45FA" w14:textId="77777777" w:rsidR="009307EB" w:rsidRPr="009307EB" w:rsidRDefault="009307EB" w:rsidP="00584E7F">
      <w:pPr>
        <w:pStyle w:val="paragraph"/>
        <w:spacing w:before="0" w:beforeAutospacing="0" w:after="0" w:afterAutospacing="0"/>
        <w:textAlignment w:val="baseline"/>
        <w:rPr>
          <w:rStyle w:val="eop"/>
          <w:rFonts w:ascii="Aptos" w:eastAsiaTheme="majorEastAsia" w:hAnsi="Aptos" w:cs="Segoe UI"/>
        </w:rPr>
      </w:pPr>
    </w:p>
    <w:p w14:paraId="658044F4" w14:textId="77777777" w:rsidR="00360E12" w:rsidRDefault="00066C33" w:rsidP="00066C33">
      <w:pPr>
        <w:pStyle w:val="paragraph"/>
        <w:spacing w:before="0" w:beforeAutospacing="0" w:after="0" w:afterAutospacing="0"/>
        <w:textAlignment w:val="baseline"/>
        <w:rPr>
          <w:rStyle w:val="normaltextrun"/>
          <w:rFonts w:ascii="Aptos" w:eastAsiaTheme="majorEastAsia" w:hAnsi="Aptos"/>
          <w:shd w:val="clear" w:color="auto" w:fill="FFFFFF"/>
        </w:rPr>
      </w:pPr>
      <w:r w:rsidRPr="003C1698">
        <w:rPr>
          <w:rStyle w:val="normaltextrun"/>
          <w:rFonts w:ascii="Aptos" w:eastAsiaTheme="majorEastAsia" w:hAnsi="Aptos"/>
          <w:shd w:val="clear" w:color="auto" w:fill="FFFFFF"/>
        </w:rPr>
        <w:t>The H</w:t>
      </w:r>
      <w:r w:rsidR="003B2D1D">
        <w:rPr>
          <w:rStyle w:val="normaltextrun"/>
          <w:rFonts w:ascii="Aptos" w:eastAsiaTheme="majorEastAsia" w:hAnsi="Aptos"/>
          <w:shd w:val="clear" w:color="auto" w:fill="FFFFFF"/>
        </w:rPr>
        <w:t xml:space="preserve">amilton </w:t>
      </w:r>
      <w:r w:rsidRPr="003C1698">
        <w:rPr>
          <w:rStyle w:val="normaltextrun"/>
          <w:rFonts w:ascii="Aptos" w:eastAsiaTheme="majorEastAsia" w:hAnsi="Aptos"/>
          <w:shd w:val="clear" w:color="auto" w:fill="FFFFFF"/>
        </w:rPr>
        <w:t>F</w:t>
      </w:r>
      <w:r w:rsidR="003B2D1D">
        <w:rPr>
          <w:rStyle w:val="normaltextrun"/>
          <w:rFonts w:ascii="Aptos" w:eastAsiaTheme="majorEastAsia" w:hAnsi="Aptos"/>
          <w:shd w:val="clear" w:color="auto" w:fill="FFFFFF"/>
        </w:rPr>
        <w:t xml:space="preserve">amily </w:t>
      </w:r>
      <w:r w:rsidRPr="003C1698">
        <w:rPr>
          <w:rStyle w:val="normaltextrun"/>
          <w:rFonts w:ascii="Aptos" w:eastAsiaTheme="majorEastAsia" w:hAnsi="Aptos"/>
          <w:shd w:val="clear" w:color="auto" w:fill="FFFFFF"/>
        </w:rPr>
        <w:t>C</w:t>
      </w:r>
      <w:r w:rsidR="003B2D1D">
        <w:rPr>
          <w:rStyle w:val="normaltextrun"/>
          <w:rFonts w:ascii="Aptos" w:eastAsiaTheme="majorEastAsia" w:hAnsi="Aptos"/>
          <w:shd w:val="clear" w:color="auto" w:fill="FFFFFF"/>
        </w:rPr>
        <w:t xml:space="preserve">haritable </w:t>
      </w:r>
      <w:r w:rsidRPr="003C1698">
        <w:rPr>
          <w:rStyle w:val="normaltextrun"/>
          <w:rFonts w:ascii="Aptos" w:eastAsiaTheme="majorEastAsia" w:hAnsi="Aptos"/>
          <w:shd w:val="clear" w:color="auto" w:fill="FFFFFF"/>
        </w:rPr>
        <w:t>T</w:t>
      </w:r>
      <w:r w:rsidR="003B2D1D">
        <w:rPr>
          <w:rStyle w:val="normaltextrun"/>
          <w:rFonts w:ascii="Aptos" w:eastAsiaTheme="majorEastAsia" w:hAnsi="Aptos"/>
          <w:shd w:val="clear" w:color="auto" w:fill="FFFFFF"/>
        </w:rPr>
        <w:t>rust</w:t>
      </w:r>
      <w:r w:rsidR="00360E12">
        <w:rPr>
          <w:rStyle w:val="normaltextrun"/>
          <w:rFonts w:ascii="Aptos" w:eastAsiaTheme="majorEastAsia" w:hAnsi="Aptos"/>
          <w:shd w:val="clear" w:color="auto" w:fill="FFFFFF"/>
        </w:rPr>
        <w:t xml:space="preserve"> (HFCT)</w:t>
      </w:r>
      <w:r w:rsidRPr="003C1698">
        <w:rPr>
          <w:rStyle w:val="normaltextrun"/>
          <w:rFonts w:ascii="Aptos" w:eastAsiaTheme="majorEastAsia" w:hAnsi="Aptos"/>
          <w:shd w:val="clear" w:color="auto" w:fill="FFFFFF"/>
        </w:rPr>
        <w:t xml:space="preserve"> </w:t>
      </w:r>
      <w:r w:rsidR="00D94E6A">
        <w:rPr>
          <w:rStyle w:val="normaltextrun"/>
          <w:rFonts w:ascii="Aptos" w:eastAsiaTheme="majorEastAsia" w:hAnsi="Aptos"/>
          <w:shd w:val="clear" w:color="auto" w:fill="FFFFFF"/>
        </w:rPr>
        <w:t>A</w:t>
      </w:r>
      <w:r w:rsidRPr="003C1698">
        <w:rPr>
          <w:rStyle w:val="normaltextrun"/>
          <w:rFonts w:ascii="Aptos" w:eastAsiaTheme="majorEastAsia" w:hAnsi="Aptos"/>
          <w:shd w:val="clear" w:color="auto" w:fill="FFFFFF"/>
        </w:rPr>
        <w:t>pplica</w:t>
      </w:r>
      <w:r w:rsidR="00584E7F">
        <w:rPr>
          <w:rStyle w:val="normaltextrun"/>
          <w:rFonts w:ascii="Aptos" w:eastAsiaTheme="majorEastAsia" w:hAnsi="Aptos"/>
          <w:shd w:val="clear" w:color="auto" w:fill="FFFFFF"/>
        </w:rPr>
        <w:t>nt</w:t>
      </w:r>
      <w:r w:rsidRPr="003C1698">
        <w:rPr>
          <w:rStyle w:val="normaltextrun"/>
          <w:rFonts w:ascii="Aptos" w:eastAsiaTheme="majorEastAsia" w:hAnsi="Aptos"/>
          <w:shd w:val="clear" w:color="auto" w:fill="FFFFFF"/>
        </w:rPr>
        <w:t xml:space="preserve"> </w:t>
      </w:r>
      <w:r w:rsidR="00D94E6A">
        <w:rPr>
          <w:rStyle w:val="normaltextrun"/>
          <w:rFonts w:ascii="Aptos" w:eastAsiaTheme="majorEastAsia" w:hAnsi="Aptos"/>
          <w:shd w:val="clear" w:color="auto" w:fill="FFFFFF"/>
        </w:rPr>
        <w:t>P</w:t>
      </w:r>
      <w:r w:rsidR="00584E7F">
        <w:rPr>
          <w:rStyle w:val="normaltextrun"/>
          <w:rFonts w:ascii="Aptos" w:eastAsiaTheme="majorEastAsia" w:hAnsi="Aptos"/>
          <w:shd w:val="clear" w:color="auto" w:fill="FFFFFF"/>
        </w:rPr>
        <w:t xml:space="preserve">rocess </w:t>
      </w:r>
      <w:r w:rsidRPr="003C1698">
        <w:rPr>
          <w:rStyle w:val="normaltextrun"/>
          <w:rFonts w:ascii="Aptos" w:eastAsiaTheme="majorEastAsia" w:hAnsi="Aptos"/>
          <w:shd w:val="clear" w:color="auto" w:fill="FFFFFF"/>
        </w:rPr>
        <w:t xml:space="preserve">consists of five stages.  Each stage has detailed instructions and information to guide you through the required sections of the process.  </w:t>
      </w:r>
    </w:p>
    <w:p w14:paraId="75D9F6C3" w14:textId="77777777" w:rsidR="00360E12" w:rsidRDefault="00360E12" w:rsidP="00066C33">
      <w:pPr>
        <w:pStyle w:val="paragraph"/>
        <w:spacing w:before="0" w:beforeAutospacing="0" w:after="0" w:afterAutospacing="0"/>
        <w:textAlignment w:val="baseline"/>
        <w:rPr>
          <w:rStyle w:val="normaltextrun"/>
          <w:rFonts w:ascii="Aptos" w:eastAsiaTheme="majorEastAsia" w:hAnsi="Aptos"/>
          <w:shd w:val="clear" w:color="auto" w:fill="FFFFFF"/>
        </w:rPr>
      </w:pPr>
    </w:p>
    <w:p w14:paraId="0306C6EE" w14:textId="04E23A0F" w:rsidR="00066C33" w:rsidRDefault="00066C33" w:rsidP="00066C33">
      <w:pPr>
        <w:pStyle w:val="paragraph"/>
        <w:spacing w:before="0" w:beforeAutospacing="0" w:after="0" w:afterAutospacing="0"/>
        <w:textAlignment w:val="baseline"/>
        <w:rPr>
          <w:rStyle w:val="eop"/>
          <w:rFonts w:ascii="Aptos" w:eastAsiaTheme="majorEastAsia" w:hAnsi="Aptos"/>
          <w:b/>
          <w:bCs/>
          <w:color w:val="0070C0"/>
          <w:shd w:val="clear" w:color="auto" w:fill="FFFFFF"/>
        </w:rPr>
      </w:pPr>
      <w:r w:rsidRPr="003C1698">
        <w:rPr>
          <w:rStyle w:val="normaltextrun"/>
          <w:rFonts w:ascii="Aptos" w:eastAsiaTheme="majorEastAsia" w:hAnsi="Aptos"/>
          <w:shd w:val="clear" w:color="auto" w:fill="FFFFFF"/>
        </w:rPr>
        <w:t>HFCT no longer accepts applications for funding on a rolling basis. If invited to apply, the application deadline and board decision dates can be found on HFCT</w:t>
      </w:r>
      <w:r>
        <w:rPr>
          <w:rStyle w:val="normaltextrun"/>
          <w:rFonts w:ascii="Arial" w:eastAsiaTheme="majorEastAsia" w:hAnsi="Arial" w:cs="Arial"/>
          <w:color w:val="2D3B4A"/>
          <w:shd w:val="clear" w:color="auto" w:fill="FFFFFF"/>
        </w:rPr>
        <w:t> </w:t>
      </w:r>
      <w:hyperlink r:id="rId7" w:anchor="deadlines" w:tgtFrame="_blank" w:history="1">
        <w:r w:rsidRPr="00FB37B7">
          <w:rPr>
            <w:rStyle w:val="normaltextrun"/>
            <w:rFonts w:ascii="Aptos" w:eastAsiaTheme="majorEastAsia" w:hAnsi="Aptos" w:cs="Segoe UI"/>
            <w:b/>
            <w:bCs/>
            <w:color w:val="0070C0"/>
            <w:u w:val="single"/>
            <w:shd w:val="clear" w:color="auto" w:fill="FFFFFF"/>
          </w:rPr>
          <w:t>website</w:t>
        </w:r>
      </w:hyperlink>
      <w:r w:rsidRPr="00FB37B7">
        <w:rPr>
          <w:rStyle w:val="normaltextrun"/>
          <w:rFonts w:ascii="Aptos" w:eastAsiaTheme="majorEastAsia" w:hAnsi="Aptos"/>
          <w:b/>
          <w:bCs/>
          <w:color w:val="0070C0"/>
          <w:shd w:val="clear" w:color="auto" w:fill="FFFFFF"/>
        </w:rPr>
        <w:t>. </w:t>
      </w:r>
      <w:r>
        <w:rPr>
          <w:rStyle w:val="normaltextrun"/>
          <w:rFonts w:ascii="Aptos" w:eastAsiaTheme="majorEastAsia" w:hAnsi="Aptos"/>
          <w:color w:val="2D3B4A"/>
          <w:shd w:val="clear" w:color="auto" w:fill="FFFFFF"/>
        </w:rPr>
        <w:t xml:space="preserve"> </w:t>
      </w:r>
      <w:r w:rsidRPr="003C1698">
        <w:rPr>
          <w:rStyle w:val="normaltextrun"/>
          <w:rFonts w:ascii="Aptos" w:eastAsiaTheme="majorEastAsia" w:hAnsi="Aptos"/>
          <w:shd w:val="clear" w:color="auto" w:fill="FFFFFF"/>
        </w:rPr>
        <w:t xml:space="preserve">Please see our website for more detailed information </w:t>
      </w:r>
      <w:hyperlink r:id="rId8" w:tgtFrame="_blank" w:history="1">
        <w:r w:rsidRPr="00FB37B7">
          <w:rPr>
            <w:rStyle w:val="normaltextrun"/>
            <w:rFonts w:ascii="Aptos" w:eastAsiaTheme="majorEastAsia" w:hAnsi="Aptos" w:cs="Segoe UI"/>
            <w:b/>
            <w:bCs/>
            <w:color w:val="0070C0"/>
            <w:u w:val="single"/>
            <w:shd w:val="clear" w:color="auto" w:fill="FFFFFF"/>
          </w:rPr>
          <w:t>www.hfctrust.org</w:t>
        </w:r>
      </w:hyperlink>
      <w:r w:rsidRPr="00FB37B7">
        <w:rPr>
          <w:rStyle w:val="normaltextrun"/>
          <w:rFonts w:ascii="Aptos" w:eastAsiaTheme="majorEastAsia" w:hAnsi="Aptos"/>
          <w:b/>
          <w:bCs/>
          <w:color w:val="0070C0"/>
          <w:shd w:val="clear" w:color="auto" w:fill="FFFFFF"/>
        </w:rPr>
        <w:t>.  </w:t>
      </w:r>
      <w:r w:rsidRPr="00FB37B7">
        <w:rPr>
          <w:rStyle w:val="eop"/>
          <w:rFonts w:ascii="Aptos" w:eastAsiaTheme="majorEastAsia" w:hAnsi="Aptos"/>
          <w:b/>
          <w:bCs/>
          <w:color w:val="0070C0"/>
          <w:shd w:val="clear" w:color="auto" w:fill="FFFFFF"/>
        </w:rPr>
        <w:t> </w:t>
      </w:r>
    </w:p>
    <w:p w14:paraId="709EDFA0" w14:textId="77777777" w:rsidR="001837B4" w:rsidRDefault="001837B4" w:rsidP="00066C33">
      <w:pPr>
        <w:pStyle w:val="paragraph"/>
        <w:spacing w:before="0" w:beforeAutospacing="0" w:after="0" w:afterAutospacing="0"/>
        <w:textAlignment w:val="baseline"/>
        <w:rPr>
          <w:rStyle w:val="eop"/>
          <w:rFonts w:ascii="Aptos" w:eastAsiaTheme="majorEastAsia" w:hAnsi="Aptos"/>
          <w:b/>
          <w:bCs/>
          <w:color w:val="0070C0"/>
          <w:shd w:val="clear" w:color="auto" w:fill="FFFFFF"/>
        </w:rPr>
      </w:pPr>
    </w:p>
    <w:p w14:paraId="0A2D120F" w14:textId="295EEB8B" w:rsidR="001837B4" w:rsidRPr="00D016E3" w:rsidRDefault="001837B4" w:rsidP="00066C33">
      <w:pPr>
        <w:pStyle w:val="paragraph"/>
        <w:spacing w:before="0" w:beforeAutospacing="0" w:after="0" w:afterAutospacing="0"/>
        <w:textAlignment w:val="baseline"/>
        <w:rPr>
          <w:rFonts w:ascii="Segoe UI" w:hAnsi="Segoe UI" w:cs="Segoe UI"/>
          <w:b/>
          <w:bCs/>
          <w:sz w:val="18"/>
          <w:szCs w:val="18"/>
        </w:rPr>
      </w:pPr>
      <w:r w:rsidRPr="00D016E3">
        <w:rPr>
          <w:rStyle w:val="eop"/>
          <w:rFonts w:ascii="Aptos" w:eastAsiaTheme="majorEastAsia" w:hAnsi="Aptos"/>
          <w:shd w:val="clear" w:color="auto" w:fill="FFFFFF"/>
        </w:rPr>
        <w:t xml:space="preserve">If you are a </w:t>
      </w:r>
      <w:r w:rsidRPr="00D016E3">
        <w:rPr>
          <w:rStyle w:val="eop"/>
          <w:rFonts w:ascii="Aptos" w:eastAsiaTheme="majorEastAsia" w:hAnsi="Aptos"/>
          <w:b/>
          <w:bCs/>
          <w:u w:val="single"/>
          <w:shd w:val="clear" w:color="auto" w:fill="FFFFFF"/>
        </w:rPr>
        <w:t>new</w:t>
      </w:r>
      <w:r w:rsidRPr="00D016E3">
        <w:rPr>
          <w:rStyle w:val="eop"/>
          <w:rFonts w:ascii="Aptos" w:eastAsiaTheme="majorEastAsia" w:hAnsi="Aptos"/>
          <w:shd w:val="clear" w:color="auto" w:fill="FFFFFF"/>
        </w:rPr>
        <w:t xml:space="preserve"> </w:t>
      </w:r>
      <w:r w:rsidR="00E53B94" w:rsidRPr="00D016E3">
        <w:rPr>
          <w:rStyle w:val="eop"/>
          <w:rFonts w:ascii="Aptos" w:eastAsiaTheme="majorEastAsia" w:hAnsi="Aptos"/>
          <w:shd w:val="clear" w:color="auto" w:fill="FFFFFF"/>
        </w:rPr>
        <w:t xml:space="preserve">HFCT </w:t>
      </w:r>
      <w:r w:rsidR="00D016E3" w:rsidRPr="00D016E3">
        <w:rPr>
          <w:rStyle w:val="eop"/>
          <w:rFonts w:ascii="Aptos" w:eastAsiaTheme="majorEastAsia" w:hAnsi="Aptos"/>
          <w:shd w:val="clear" w:color="auto" w:fill="FFFFFF"/>
        </w:rPr>
        <w:t>applicant,</w:t>
      </w:r>
      <w:r w:rsidR="00E53B94" w:rsidRPr="00D016E3">
        <w:rPr>
          <w:rStyle w:val="eop"/>
          <w:rFonts w:ascii="Aptos" w:eastAsiaTheme="majorEastAsia" w:hAnsi="Aptos"/>
          <w:shd w:val="clear" w:color="auto" w:fill="FFFFFF"/>
        </w:rPr>
        <w:t xml:space="preserve"> please see </w:t>
      </w:r>
      <w:r w:rsidR="00D016E3" w:rsidRPr="00D016E3">
        <w:rPr>
          <w:rStyle w:val="eop"/>
          <w:rFonts w:ascii="Aptos" w:eastAsiaTheme="majorEastAsia" w:hAnsi="Aptos"/>
          <w:shd w:val="clear" w:color="auto" w:fill="FFFFFF"/>
        </w:rPr>
        <w:t>the:</w:t>
      </w:r>
      <w:r w:rsidR="00E53B94" w:rsidRPr="00D016E3">
        <w:rPr>
          <w:rStyle w:val="eop"/>
          <w:rFonts w:ascii="Aptos" w:eastAsiaTheme="majorEastAsia" w:hAnsi="Aptos"/>
          <w:b/>
          <w:bCs/>
          <w:shd w:val="clear" w:color="auto" w:fill="FFFFFF"/>
        </w:rPr>
        <w:t xml:space="preserve"> </w:t>
      </w:r>
      <w:r w:rsidR="00E53B94" w:rsidRPr="00D016E3">
        <w:rPr>
          <w:rStyle w:val="eop"/>
          <w:rFonts w:ascii="Aptos" w:eastAsiaTheme="majorEastAsia" w:hAnsi="Aptos"/>
          <w:b/>
          <w:bCs/>
          <w:color w:val="0070C0"/>
          <w:shd w:val="clear" w:color="auto" w:fill="FFFFFF"/>
        </w:rPr>
        <w:t xml:space="preserve">HFCT Applicant Process (Checklist) </w:t>
      </w:r>
      <w:r w:rsidR="00E53B94" w:rsidRPr="00D016E3">
        <w:rPr>
          <w:rStyle w:val="eop"/>
          <w:rFonts w:ascii="Aptos" w:eastAsiaTheme="majorEastAsia" w:hAnsi="Aptos"/>
          <w:shd w:val="clear" w:color="auto" w:fill="FFFFFF"/>
        </w:rPr>
        <w:t>for pre-applicant information</w:t>
      </w:r>
      <w:r w:rsidR="00D016E3">
        <w:rPr>
          <w:rStyle w:val="eop"/>
          <w:rFonts w:ascii="Aptos" w:eastAsiaTheme="majorEastAsia" w:hAnsi="Aptos"/>
          <w:shd w:val="clear" w:color="auto" w:fill="FFFFFF"/>
        </w:rPr>
        <w:t xml:space="preserve"> before applying.</w:t>
      </w:r>
    </w:p>
    <w:p w14:paraId="4989BE4F" w14:textId="77777777" w:rsidR="00066C33" w:rsidRDefault="00066C33" w:rsidP="00066C33">
      <w:pPr>
        <w:pStyle w:val="paragraph"/>
        <w:spacing w:before="0" w:beforeAutospacing="0" w:after="0" w:afterAutospacing="0"/>
        <w:jc w:val="center"/>
        <w:textAlignment w:val="baseline"/>
        <w:rPr>
          <w:rFonts w:ascii="Segoe UI" w:hAnsi="Segoe UI" w:cs="Segoe UI"/>
          <w:sz w:val="18"/>
          <w:szCs w:val="18"/>
        </w:rPr>
      </w:pPr>
      <w:r>
        <w:rPr>
          <w:rStyle w:val="eop"/>
          <w:rFonts w:ascii="Aptos" w:eastAsiaTheme="majorEastAsia" w:hAnsi="Aptos" w:cs="Segoe UI"/>
        </w:rPr>
        <w:t> </w:t>
      </w:r>
    </w:p>
    <w:p w14:paraId="4456AA2D" w14:textId="76896853" w:rsidR="00066C33" w:rsidRPr="006F23C0" w:rsidRDefault="005F258E" w:rsidP="006F23C0">
      <w:pPr>
        <w:pStyle w:val="paragraph"/>
        <w:spacing w:before="0" w:beforeAutospacing="0" w:after="0" w:afterAutospacing="0"/>
        <w:textAlignment w:val="baseline"/>
        <w:rPr>
          <w:rFonts w:ascii="Segoe UI" w:hAnsi="Segoe UI" w:cs="Segoe UI"/>
          <w:color w:val="0070C0"/>
          <w:sz w:val="18"/>
          <w:szCs w:val="18"/>
        </w:rPr>
      </w:pPr>
      <w:r>
        <w:rPr>
          <w:rStyle w:val="normaltextrun"/>
          <w:rFonts w:ascii="Aptos" w:eastAsiaTheme="majorEastAsia" w:hAnsi="Aptos" w:cs="Segoe UI"/>
          <w:b/>
          <w:bCs/>
          <w:color w:val="0070C0"/>
        </w:rPr>
        <w:t xml:space="preserve">HFCT </w:t>
      </w:r>
      <w:r w:rsidR="00066C33" w:rsidRPr="006F23C0">
        <w:rPr>
          <w:rStyle w:val="normaltextrun"/>
          <w:rFonts w:ascii="Aptos" w:eastAsiaTheme="majorEastAsia" w:hAnsi="Aptos" w:cs="Segoe UI"/>
          <w:b/>
          <w:bCs/>
          <w:color w:val="0070C0"/>
        </w:rPr>
        <w:t xml:space="preserve">APPLICANT </w:t>
      </w:r>
      <w:r>
        <w:rPr>
          <w:rStyle w:val="normaltextrun"/>
          <w:rFonts w:ascii="Aptos" w:eastAsiaTheme="majorEastAsia" w:hAnsi="Aptos" w:cs="Segoe UI"/>
          <w:b/>
          <w:bCs/>
          <w:color w:val="0070C0"/>
        </w:rPr>
        <w:t xml:space="preserve">PROCESS &amp; </w:t>
      </w:r>
      <w:r w:rsidR="004D0857">
        <w:rPr>
          <w:rStyle w:val="normaltextrun"/>
          <w:rFonts w:ascii="Aptos" w:eastAsiaTheme="majorEastAsia" w:hAnsi="Aptos" w:cs="Segoe UI"/>
          <w:b/>
          <w:bCs/>
          <w:color w:val="0070C0"/>
        </w:rPr>
        <w:t>S</w:t>
      </w:r>
      <w:r w:rsidR="00DF71C1">
        <w:rPr>
          <w:rStyle w:val="normaltextrun"/>
          <w:rFonts w:ascii="Aptos" w:eastAsiaTheme="majorEastAsia" w:hAnsi="Aptos" w:cs="Segoe UI"/>
          <w:b/>
          <w:bCs/>
          <w:color w:val="0070C0"/>
        </w:rPr>
        <w:t>TAGE</w:t>
      </w:r>
      <w:r w:rsidR="00066C33" w:rsidRPr="006F23C0">
        <w:rPr>
          <w:rStyle w:val="normaltextrun"/>
          <w:rFonts w:ascii="Aptos" w:eastAsiaTheme="majorEastAsia" w:hAnsi="Aptos" w:cs="Segoe UI"/>
          <w:b/>
          <w:bCs/>
          <w:color w:val="0070C0"/>
        </w:rPr>
        <w:t xml:space="preserve">S: </w:t>
      </w:r>
      <w:r w:rsidR="00066C33" w:rsidRPr="006F23C0">
        <w:rPr>
          <w:rStyle w:val="normaltextrun"/>
          <w:rFonts w:ascii="Aptos" w:eastAsiaTheme="majorEastAsia" w:hAnsi="Aptos" w:cs="Segoe UI"/>
          <w:color w:val="0070C0"/>
        </w:rPr>
        <w:t>(PRE-BOARD DECISION)</w:t>
      </w:r>
    </w:p>
    <w:p w14:paraId="4BCB5325" w14:textId="77777777" w:rsidR="00066C33" w:rsidRDefault="00066C33" w:rsidP="00066C33">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3608EAD7" w14:textId="61BDC753" w:rsidR="00066C33" w:rsidRDefault="00066C33" w:rsidP="00066C33">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hd w:val="clear" w:color="auto" w:fill="FFFFFF"/>
        </w:rPr>
        <w:t xml:space="preserve">HFCT will </w:t>
      </w:r>
      <w:r w:rsidRPr="00FB37B7">
        <w:rPr>
          <w:rStyle w:val="normaltextrun"/>
          <w:rFonts w:ascii="Aptos" w:eastAsiaTheme="majorEastAsia" w:hAnsi="Aptos" w:cs="Segoe UI"/>
          <w:b/>
          <w:bCs/>
          <w:u w:val="single"/>
          <w:shd w:val="clear" w:color="auto" w:fill="FFFFFF"/>
        </w:rPr>
        <w:t>only</w:t>
      </w:r>
      <w:r>
        <w:rPr>
          <w:rStyle w:val="normaltextrun"/>
          <w:rFonts w:ascii="Aptos" w:eastAsiaTheme="majorEastAsia" w:hAnsi="Aptos" w:cs="Segoe UI"/>
          <w:shd w:val="clear" w:color="auto" w:fill="FFFFFF"/>
        </w:rPr>
        <w:t xml:space="preserve"> process applications submitted via our online portal. Please be sure to save your online application draft intermittently as you work through it. Once your application is received, program staff will contact you if additional information is required. </w:t>
      </w:r>
      <w:r>
        <w:rPr>
          <w:rStyle w:val="eop"/>
          <w:rFonts w:ascii="Aptos" w:eastAsiaTheme="majorEastAsia" w:hAnsi="Aptos" w:cs="Segoe UI"/>
        </w:rPr>
        <w:t> </w:t>
      </w:r>
      <w:r>
        <w:rPr>
          <w:rStyle w:val="normaltextrun"/>
          <w:rFonts w:ascii="Aptos" w:eastAsiaTheme="majorEastAsia" w:hAnsi="Aptos" w:cs="Segoe UI"/>
        </w:rPr>
        <w:t>Your organization will receive a response after the Board Meeting date for your cycle. All board decision dates can be found on our</w:t>
      </w:r>
      <w:r>
        <w:rPr>
          <w:rStyle w:val="normaltextrun"/>
          <w:rFonts w:ascii="Arial" w:eastAsiaTheme="majorEastAsia" w:hAnsi="Arial" w:cs="Arial"/>
        </w:rPr>
        <w:t> </w:t>
      </w:r>
      <w:hyperlink r:id="rId9" w:anchor="deadlines" w:tgtFrame="_blank" w:history="1">
        <w:r>
          <w:rPr>
            <w:rStyle w:val="normaltextrun"/>
            <w:rFonts w:ascii="Aptos" w:eastAsiaTheme="majorEastAsia" w:hAnsi="Aptos" w:cs="Segoe UI"/>
            <w:b/>
            <w:bCs/>
            <w:color w:val="007FBC"/>
          </w:rPr>
          <w:t>website</w:t>
        </w:r>
      </w:hyperlink>
      <w:r>
        <w:rPr>
          <w:rStyle w:val="normaltextrun"/>
          <w:rFonts w:ascii="Aptos" w:eastAsiaTheme="majorEastAsia" w:hAnsi="Aptos" w:cs="Segoe UI"/>
          <w:color w:val="2D3B4A"/>
        </w:rPr>
        <w:t>.</w:t>
      </w:r>
      <w:r>
        <w:rPr>
          <w:rStyle w:val="eop"/>
          <w:rFonts w:ascii="Aptos" w:eastAsiaTheme="majorEastAsia" w:hAnsi="Aptos" w:cs="Segoe UI"/>
          <w:color w:val="2D3B4A"/>
        </w:rPr>
        <w:t> </w:t>
      </w:r>
    </w:p>
    <w:p w14:paraId="0F260B7B" w14:textId="77777777" w:rsidR="00066C33" w:rsidRDefault="00066C33" w:rsidP="00066C33">
      <w:pPr>
        <w:pStyle w:val="paragraph"/>
        <w:spacing w:before="0" w:beforeAutospacing="0" w:after="0" w:afterAutospacing="0"/>
        <w:textAlignment w:val="baseline"/>
        <w:rPr>
          <w:rStyle w:val="eop"/>
          <w:rFonts w:ascii="Aptos" w:eastAsiaTheme="majorEastAsia" w:hAnsi="Aptos" w:cs="Segoe UI"/>
        </w:rPr>
      </w:pPr>
      <w:r>
        <w:rPr>
          <w:rStyle w:val="eop"/>
          <w:rFonts w:ascii="Aptos" w:eastAsiaTheme="majorEastAsia" w:hAnsi="Aptos" w:cs="Segoe UI"/>
        </w:rPr>
        <w:t> </w:t>
      </w:r>
    </w:p>
    <w:p w14:paraId="09803D9C" w14:textId="77777777" w:rsidR="00360E12" w:rsidRDefault="00360E12" w:rsidP="00066C33">
      <w:pPr>
        <w:pStyle w:val="paragraph"/>
        <w:spacing w:before="0" w:beforeAutospacing="0" w:after="0" w:afterAutospacing="0"/>
        <w:textAlignment w:val="baseline"/>
        <w:rPr>
          <w:rFonts w:ascii="Segoe UI" w:hAnsi="Segoe UI" w:cs="Segoe UI"/>
          <w:sz w:val="18"/>
          <w:szCs w:val="18"/>
        </w:rPr>
      </w:pPr>
    </w:p>
    <w:p w14:paraId="41932B33" w14:textId="77777777" w:rsidR="00066C33" w:rsidRPr="00585E76" w:rsidRDefault="00066C33" w:rsidP="00066C33">
      <w:pPr>
        <w:pStyle w:val="paragraph"/>
        <w:spacing w:before="0" w:beforeAutospacing="0" w:after="0" w:afterAutospacing="0"/>
        <w:textAlignment w:val="baseline"/>
        <w:rPr>
          <w:rFonts w:ascii="Segoe UI" w:hAnsi="Segoe UI" w:cs="Segoe UI"/>
        </w:rPr>
      </w:pPr>
      <w:r w:rsidRPr="00585E76">
        <w:rPr>
          <w:rStyle w:val="normaltextrun"/>
          <w:rFonts w:ascii="Aptos" w:eastAsiaTheme="majorEastAsia" w:hAnsi="Aptos" w:cs="Segoe UI"/>
          <w:b/>
          <w:bCs/>
        </w:rPr>
        <w:t>1. Determine Grant Eligibility</w:t>
      </w:r>
      <w:r w:rsidRPr="00585E76">
        <w:rPr>
          <w:rStyle w:val="normaltextrun"/>
          <w:rFonts w:ascii="Aptos" w:eastAsiaTheme="majorEastAsia" w:hAnsi="Aptos" w:cs="Segoe UI"/>
        </w:rPr>
        <w:t xml:space="preserve"> </w:t>
      </w:r>
      <w:r w:rsidRPr="00585E76">
        <w:rPr>
          <w:rStyle w:val="eop"/>
          <w:rFonts w:ascii="Aptos" w:eastAsiaTheme="majorEastAsia" w:hAnsi="Aptos" w:cs="Segoe UI"/>
        </w:rPr>
        <w:t> </w:t>
      </w:r>
    </w:p>
    <w:p w14:paraId="45ED223D" w14:textId="77777777" w:rsidR="00066C33" w:rsidRDefault="00066C33" w:rsidP="00066C33">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3547486A" w14:textId="77777777" w:rsidR="00066C33" w:rsidRDefault="00066C33" w:rsidP="00066C33">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 xml:space="preserve">To determine grant eligibility, please </w:t>
      </w:r>
      <w:r w:rsidRPr="001C2D92">
        <w:rPr>
          <w:rStyle w:val="normaltextrun"/>
          <w:rFonts w:ascii="Aptos" w:eastAsiaTheme="majorEastAsia" w:hAnsi="Aptos" w:cs="Segoe UI"/>
          <w:b/>
          <w:bCs/>
        </w:rPr>
        <w:t>TAKE OUR ELIGIBILITY QUIZ</w:t>
      </w:r>
      <w:r>
        <w:rPr>
          <w:rStyle w:val="normaltextrun"/>
          <w:rFonts w:ascii="Aptos" w:eastAsiaTheme="majorEastAsia" w:hAnsi="Aptos" w:cs="Segoe UI"/>
        </w:rPr>
        <w:t xml:space="preserve">: A link to the eligibility quiz can be found on your </w:t>
      </w:r>
      <w:r w:rsidRPr="001C2D92">
        <w:rPr>
          <w:rStyle w:val="normaltextrun"/>
          <w:rFonts w:ascii="Aptos" w:eastAsiaTheme="majorEastAsia" w:hAnsi="Aptos" w:cs="Segoe UI"/>
          <w:u w:val="single"/>
        </w:rPr>
        <w:t>Applicant Dashboard</w:t>
      </w:r>
      <w:r w:rsidRPr="001C2D92">
        <w:rPr>
          <w:rStyle w:val="normaltextrun"/>
          <w:rFonts w:ascii="Aptos" w:eastAsiaTheme="majorEastAsia" w:hAnsi="Aptos" w:cs="Segoe UI"/>
        </w:rPr>
        <w:t>.</w:t>
      </w:r>
      <w:r>
        <w:rPr>
          <w:rStyle w:val="eop"/>
          <w:rFonts w:ascii="Aptos" w:eastAsiaTheme="majorEastAsia" w:hAnsi="Aptos" w:cs="Segoe UI"/>
        </w:rPr>
        <w:t> </w:t>
      </w:r>
    </w:p>
    <w:p w14:paraId="0AB1E493" w14:textId="77777777" w:rsidR="00066C33" w:rsidRDefault="00066C33" w:rsidP="00066C33">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659A9B9D" w14:textId="30566DA9" w:rsidR="00066C33" w:rsidRDefault="00066C33" w:rsidP="00066C33">
      <w:pPr>
        <w:pStyle w:val="paragraph"/>
        <w:spacing w:before="0" w:beforeAutospacing="0" w:after="0" w:afterAutospacing="0"/>
        <w:textAlignment w:val="baseline"/>
        <w:rPr>
          <w:rFonts w:ascii="Segoe UI" w:hAnsi="Segoe UI" w:cs="Segoe UI"/>
          <w:sz w:val="18"/>
          <w:szCs w:val="18"/>
        </w:rPr>
      </w:pPr>
      <w:r>
        <w:rPr>
          <w:rStyle w:val="tabchar"/>
          <w:rFonts w:ascii="Calibri" w:eastAsiaTheme="majorEastAsia" w:hAnsi="Calibri" w:cs="Calibri"/>
          <w:sz w:val="22"/>
          <w:szCs w:val="22"/>
        </w:rPr>
        <w:tab/>
      </w:r>
      <w:r>
        <w:rPr>
          <w:rStyle w:val="eop"/>
          <w:rFonts w:ascii="Aptos" w:eastAsiaTheme="majorEastAsia" w:hAnsi="Aptos" w:cs="Segoe UI"/>
        </w:rPr>
        <w:t> </w:t>
      </w:r>
    </w:p>
    <w:p w14:paraId="7750C96C" w14:textId="3ECE6334" w:rsidR="00066C33" w:rsidRDefault="00066C33" w:rsidP="00066C33">
      <w:pPr>
        <w:pStyle w:val="paragraph"/>
        <w:spacing w:before="0" w:beforeAutospacing="0" w:after="0" w:afterAutospacing="0"/>
        <w:textAlignment w:val="baseline"/>
        <w:rPr>
          <w:rStyle w:val="eop"/>
          <w:rFonts w:ascii="Aptos" w:eastAsiaTheme="majorEastAsia" w:hAnsi="Aptos" w:cs="Segoe UI"/>
        </w:rPr>
      </w:pPr>
      <w:r>
        <w:rPr>
          <w:rStyle w:val="eop"/>
          <w:rFonts w:ascii="Aptos" w:eastAsiaTheme="majorEastAsia" w:hAnsi="Aptos" w:cs="Segoe UI"/>
        </w:rPr>
        <w:t> </w:t>
      </w:r>
      <w:r w:rsidR="00360E12">
        <w:rPr>
          <w:rStyle w:val="wacimagecontainer"/>
          <w:rFonts w:ascii="Segoe UI" w:eastAsiaTheme="majorEastAsia" w:hAnsi="Segoe UI" w:cs="Segoe UI"/>
          <w:noProof/>
          <w:sz w:val="18"/>
          <w:szCs w:val="18"/>
        </w:rPr>
        <w:drawing>
          <wp:inline distT="0" distB="0" distL="0" distR="0" wp14:anchorId="0EC08DA5" wp14:editId="0C06BEEC">
            <wp:extent cx="3240633" cy="1441600"/>
            <wp:effectExtent l="0" t="0" r="0" b="6350"/>
            <wp:docPr id="1" name="Picture 4" descr="A quiz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uiz with black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9888" cy="1481305"/>
                    </a:xfrm>
                    <a:prstGeom prst="rect">
                      <a:avLst/>
                    </a:prstGeom>
                    <a:noFill/>
                    <a:ln>
                      <a:noFill/>
                    </a:ln>
                  </pic:spPr>
                </pic:pic>
              </a:graphicData>
            </a:graphic>
          </wp:inline>
        </w:drawing>
      </w:r>
    </w:p>
    <w:p w14:paraId="0752A3E1" w14:textId="77777777" w:rsidR="00A11F20" w:rsidRDefault="00A11F20" w:rsidP="00066C33">
      <w:pPr>
        <w:pStyle w:val="paragraph"/>
        <w:spacing w:before="0" w:beforeAutospacing="0" w:after="0" w:afterAutospacing="0"/>
        <w:textAlignment w:val="baseline"/>
        <w:rPr>
          <w:rStyle w:val="eop"/>
          <w:rFonts w:ascii="Aptos" w:eastAsiaTheme="majorEastAsia" w:hAnsi="Aptos" w:cs="Segoe UI"/>
        </w:rPr>
      </w:pPr>
    </w:p>
    <w:p w14:paraId="377C36B2" w14:textId="77777777" w:rsidR="00360E12" w:rsidRDefault="00360E12" w:rsidP="00066C33">
      <w:pPr>
        <w:pStyle w:val="paragraph"/>
        <w:spacing w:before="0" w:beforeAutospacing="0" w:after="0" w:afterAutospacing="0"/>
        <w:textAlignment w:val="baseline"/>
        <w:rPr>
          <w:rStyle w:val="eop"/>
          <w:rFonts w:ascii="Aptos" w:eastAsiaTheme="majorEastAsia" w:hAnsi="Aptos" w:cs="Segoe UI"/>
        </w:rPr>
      </w:pPr>
    </w:p>
    <w:p w14:paraId="64F51856" w14:textId="77777777" w:rsidR="00360E12" w:rsidRDefault="00360E12" w:rsidP="00066C33">
      <w:pPr>
        <w:pStyle w:val="paragraph"/>
        <w:spacing w:before="0" w:beforeAutospacing="0" w:after="0" w:afterAutospacing="0"/>
        <w:textAlignment w:val="baseline"/>
        <w:rPr>
          <w:rStyle w:val="eop"/>
          <w:rFonts w:ascii="Aptos" w:eastAsiaTheme="majorEastAsia" w:hAnsi="Aptos" w:cs="Segoe UI"/>
        </w:rPr>
      </w:pPr>
    </w:p>
    <w:p w14:paraId="658E0D91" w14:textId="77777777" w:rsidR="00360E12" w:rsidRDefault="00360E12" w:rsidP="00066C33">
      <w:pPr>
        <w:pStyle w:val="paragraph"/>
        <w:spacing w:before="0" w:beforeAutospacing="0" w:after="0" w:afterAutospacing="0"/>
        <w:textAlignment w:val="baseline"/>
        <w:rPr>
          <w:rStyle w:val="eop"/>
          <w:rFonts w:ascii="Aptos" w:eastAsiaTheme="majorEastAsia" w:hAnsi="Aptos" w:cs="Segoe UI"/>
        </w:rPr>
      </w:pPr>
    </w:p>
    <w:p w14:paraId="714C29F2" w14:textId="77777777" w:rsidR="00066C33" w:rsidRPr="00585E76" w:rsidRDefault="00066C33" w:rsidP="00066C33">
      <w:pPr>
        <w:pStyle w:val="paragraph"/>
        <w:spacing w:before="0" w:beforeAutospacing="0" w:after="0" w:afterAutospacing="0"/>
        <w:textAlignment w:val="baseline"/>
        <w:rPr>
          <w:rFonts w:ascii="Segoe UI" w:hAnsi="Segoe UI" w:cs="Segoe UI"/>
        </w:rPr>
      </w:pPr>
      <w:r w:rsidRPr="00585E76">
        <w:rPr>
          <w:rStyle w:val="normaltextrun"/>
          <w:rFonts w:ascii="Aptos" w:eastAsiaTheme="majorEastAsia" w:hAnsi="Aptos" w:cs="Segoe UI"/>
          <w:b/>
          <w:bCs/>
        </w:rPr>
        <w:t>2. Submit a Letter of Intent (LOI) for the intended application cycle</w:t>
      </w:r>
      <w:r w:rsidRPr="00585E76">
        <w:rPr>
          <w:rStyle w:val="eop"/>
          <w:rFonts w:ascii="Aptos" w:eastAsiaTheme="majorEastAsia" w:hAnsi="Aptos" w:cs="Segoe UI"/>
        </w:rPr>
        <w:t> </w:t>
      </w:r>
    </w:p>
    <w:p w14:paraId="11F2108B" w14:textId="77777777" w:rsidR="00066C33" w:rsidRDefault="00066C33" w:rsidP="00066C33">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0E716011" w14:textId="6971AD90" w:rsidR="00066C33" w:rsidRDefault="00066C33" w:rsidP="00066C33">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hd w:val="clear" w:color="auto" w:fill="FFFFFF"/>
        </w:rPr>
        <w:t>The Letter of Intent (LOI) is a</w:t>
      </w:r>
      <w:r w:rsidR="00DF71C1">
        <w:rPr>
          <w:rStyle w:val="normaltextrun"/>
          <w:rFonts w:ascii="Aptos" w:eastAsiaTheme="majorEastAsia" w:hAnsi="Aptos" w:cs="Segoe UI"/>
          <w:shd w:val="clear" w:color="auto" w:fill="FFFFFF"/>
        </w:rPr>
        <w:t xml:space="preserve">n online </w:t>
      </w:r>
      <w:r>
        <w:rPr>
          <w:rStyle w:val="normaltextrun"/>
          <w:rFonts w:ascii="Aptos" w:eastAsiaTheme="majorEastAsia" w:hAnsi="Aptos" w:cs="Segoe UI"/>
          <w:shd w:val="clear" w:color="auto" w:fill="FFFFFF"/>
        </w:rPr>
        <w:t>form in ou</w:t>
      </w:r>
      <w:r>
        <w:rPr>
          <w:rStyle w:val="normaltextrun"/>
          <w:rFonts w:ascii="Aptos" w:eastAsiaTheme="majorEastAsia" w:hAnsi="Aptos" w:cs="Segoe UI"/>
        </w:rPr>
        <w:t xml:space="preserve">r grant management system, </w:t>
      </w:r>
      <w:proofErr w:type="spellStart"/>
      <w:r>
        <w:rPr>
          <w:rStyle w:val="normaltextrun"/>
          <w:rFonts w:ascii="Aptos" w:eastAsiaTheme="majorEastAsia" w:hAnsi="Aptos" w:cs="Segoe UI"/>
        </w:rPr>
        <w:t>Foundant</w:t>
      </w:r>
      <w:proofErr w:type="spellEnd"/>
      <w:r>
        <w:rPr>
          <w:rStyle w:val="normaltextrun"/>
          <w:rFonts w:ascii="Aptos" w:eastAsiaTheme="majorEastAsia" w:hAnsi="Aptos" w:cs="Segoe UI"/>
        </w:rPr>
        <w:t xml:space="preserve">. </w:t>
      </w:r>
      <w:r w:rsidR="00DF71C1">
        <w:rPr>
          <w:rStyle w:val="normaltextrun"/>
          <w:rFonts w:ascii="Aptos" w:eastAsiaTheme="majorEastAsia" w:hAnsi="Aptos" w:cs="Segoe UI"/>
        </w:rPr>
        <w:t xml:space="preserve"> </w:t>
      </w:r>
      <w:r>
        <w:rPr>
          <w:rStyle w:val="normaltextrun"/>
          <w:rFonts w:ascii="Aptos" w:eastAsiaTheme="majorEastAsia" w:hAnsi="Aptos" w:cs="Segoe UI"/>
          <w:shd w:val="clear" w:color="auto" w:fill="FFFFFF"/>
        </w:rPr>
        <w:t xml:space="preserve">All requests for funding </w:t>
      </w:r>
      <w:r>
        <w:rPr>
          <w:rStyle w:val="normaltextrun"/>
          <w:rFonts w:ascii="Aptos" w:eastAsiaTheme="majorEastAsia" w:hAnsi="Aptos" w:cs="Segoe UI"/>
        </w:rPr>
        <w:t>must be submitted by 11:59 pm on the specified LOI deadline for your cycle.</w:t>
      </w:r>
      <w:r>
        <w:rPr>
          <w:rStyle w:val="normaltextrun"/>
          <w:rFonts w:ascii="Aptos" w:eastAsiaTheme="majorEastAsia" w:hAnsi="Aptos" w:cs="Segoe UI"/>
          <w:shd w:val="clear" w:color="auto" w:fill="FFFFFF"/>
        </w:rPr>
        <w:t xml:space="preserve"> </w:t>
      </w:r>
      <w:r w:rsidRPr="001C2D92">
        <w:rPr>
          <w:rStyle w:val="normaltextrun"/>
          <w:rFonts w:ascii="Aptos" w:eastAsiaTheme="majorEastAsia" w:hAnsi="Aptos" w:cs="Segoe UI"/>
          <w:b/>
          <w:bCs/>
          <w:shd w:val="clear" w:color="auto" w:fill="FFFFFF"/>
        </w:rPr>
        <w:t xml:space="preserve">Your LOI </w:t>
      </w:r>
      <w:r w:rsidRPr="001C2D92">
        <w:rPr>
          <w:rStyle w:val="normaltextrun"/>
          <w:rFonts w:ascii="Aptos" w:eastAsiaTheme="majorEastAsia" w:hAnsi="Aptos" w:cs="Segoe UI"/>
          <w:b/>
          <w:bCs/>
        </w:rPr>
        <w:t>will then be reviewed to determine if your organization will be invited to submit the full application.</w:t>
      </w:r>
      <w:r>
        <w:rPr>
          <w:rStyle w:val="normaltextrun"/>
          <w:rFonts w:ascii="Aptos" w:eastAsiaTheme="majorEastAsia" w:hAnsi="Aptos" w:cs="Segoe UI"/>
        </w:rPr>
        <w:t>  Please review the LOI Instructions and Important information before completing each section</w:t>
      </w:r>
      <w:r w:rsidR="00F33868">
        <w:rPr>
          <w:rStyle w:val="normaltextrun"/>
          <w:rFonts w:ascii="Aptos" w:eastAsiaTheme="majorEastAsia" w:hAnsi="Aptos" w:cs="Segoe UI"/>
        </w:rPr>
        <w:t xml:space="preserve"> (below)</w:t>
      </w:r>
      <w:r>
        <w:rPr>
          <w:rStyle w:val="normaltextrun"/>
          <w:rFonts w:ascii="Aptos" w:eastAsiaTheme="majorEastAsia" w:hAnsi="Aptos" w:cs="Segoe UI"/>
        </w:rPr>
        <w:t>.</w:t>
      </w:r>
      <w:r>
        <w:rPr>
          <w:rStyle w:val="eop"/>
          <w:rFonts w:ascii="Aptos" w:eastAsiaTheme="majorEastAsia" w:hAnsi="Aptos" w:cs="Segoe UI"/>
        </w:rPr>
        <w:t> </w:t>
      </w:r>
    </w:p>
    <w:p w14:paraId="60412091" w14:textId="595A329C" w:rsidR="00066C33" w:rsidRDefault="00066C33" w:rsidP="00066C33">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1E5F885E" wp14:editId="733C8C67">
            <wp:extent cx="6093562" cy="1177434"/>
            <wp:effectExtent l="0" t="0" r="2540" b="3810"/>
            <wp:docPr id="2"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creenshot of a comput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09118" cy="1219085"/>
                    </a:xfrm>
                    <a:prstGeom prst="rect">
                      <a:avLst/>
                    </a:prstGeom>
                    <a:noFill/>
                    <a:ln>
                      <a:noFill/>
                    </a:ln>
                  </pic:spPr>
                </pic:pic>
              </a:graphicData>
            </a:graphic>
          </wp:inline>
        </w:drawing>
      </w:r>
      <w:r>
        <w:rPr>
          <w:rStyle w:val="eop"/>
          <w:rFonts w:ascii="Aptos" w:eastAsiaTheme="majorEastAsia" w:hAnsi="Aptos" w:cs="Segoe UI"/>
        </w:rPr>
        <w:t> </w:t>
      </w:r>
      <w:r>
        <w:rPr>
          <w:rStyle w:val="eop"/>
          <w:rFonts w:ascii="Roboto" w:eastAsiaTheme="majorEastAsia" w:hAnsi="Roboto" w:cs="Segoe UI"/>
          <w:color w:val="2D3B4A"/>
        </w:rPr>
        <w:t> </w:t>
      </w:r>
    </w:p>
    <w:p w14:paraId="3D8B515D" w14:textId="64220B81" w:rsidR="00066C33" w:rsidRDefault="0017093C" w:rsidP="00066C33">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rPr>
        <w:t>Please</w:t>
      </w:r>
      <w:r w:rsidR="00066C33">
        <w:rPr>
          <w:rStyle w:val="normaltextrun"/>
          <w:rFonts w:ascii="Aptos" w:eastAsiaTheme="majorEastAsia" w:hAnsi="Aptos" w:cs="Segoe UI"/>
        </w:rPr>
        <w:t xml:space="preserve"> answer</w:t>
      </w:r>
      <w:r>
        <w:rPr>
          <w:rStyle w:val="normaltextrun"/>
          <w:rFonts w:ascii="Aptos" w:eastAsiaTheme="majorEastAsia" w:hAnsi="Aptos" w:cs="Segoe UI"/>
        </w:rPr>
        <w:t xml:space="preserve"> </w:t>
      </w:r>
      <w:r w:rsidR="00066C33">
        <w:rPr>
          <w:rStyle w:val="normaltextrun"/>
          <w:rFonts w:ascii="Aptos" w:eastAsiaTheme="majorEastAsia" w:hAnsi="Aptos" w:cs="Segoe UI"/>
        </w:rPr>
        <w:t xml:space="preserve">all required LOI questions and </w:t>
      </w:r>
      <w:r w:rsidR="00A11F20">
        <w:rPr>
          <w:rStyle w:val="normaltextrun"/>
          <w:rFonts w:ascii="Aptos" w:eastAsiaTheme="majorEastAsia" w:hAnsi="Aptos" w:cs="Segoe UI"/>
        </w:rPr>
        <w:t xml:space="preserve">click </w:t>
      </w:r>
      <w:r w:rsidR="00066C33">
        <w:rPr>
          <w:rStyle w:val="normaltextrun"/>
          <w:rFonts w:ascii="Aptos" w:eastAsiaTheme="majorEastAsia" w:hAnsi="Aptos" w:cs="Segoe UI"/>
        </w:rPr>
        <w:t xml:space="preserve">the </w:t>
      </w:r>
      <w:r w:rsidR="00066C33" w:rsidRPr="00450214">
        <w:rPr>
          <w:rStyle w:val="normaltextrun"/>
          <w:rFonts w:ascii="Aptos" w:eastAsiaTheme="majorEastAsia" w:hAnsi="Aptos" w:cs="Segoe UI"/>
          <w:b/>
          <w:bCs/>
        </w:rPr>
        <w:t>submit</w:t>
      </w:r>
      <w:r w:rsidR="00066C33" w:rsidRPr="00450214">
        <w:rPr>
          <w:rStyle w:val="normaltextrun"/>
          <w:rFonts w:ascii="Aptos" w:eastAsiaTheme="majorEastAsia" w:hAnsi="Aptos" w:cs="Segoe UI"/>
        </w:rPr>
        <w:t xml:space="preserve"> </w:t>
      </w:r>
      <w:r w:rsidR="00066C33">
        <w:rPr>
          <w:rStyle w:val="normaltextrun"/>
          <w:rFonts w:ascii="Aptos" w:eastAsiaTheme="majorEastAsia" w:hAnsi="Aptos" w:cs="Segoe UI"/>
        </w:rPr>
        <w:t xml:space="preserve">button.  </w:t>
      </w:r>
      <w:r w:rsidR="00450214">
        <w:rPr>
          <w:rStyle w:val="normaltextrun"/>
          <w:rFonts w:ascii="Aptos" w:eastAsiaTheme="majorEastAsia" w:hAnsi="Aptos" w:cs="Segoe UI"/>
        </w:rPr>
        <w:t>To</w:t>
      </w:r>
      <w:r w:rsidR="000434B7">
        <w:rPr>
          <w:rStyle w:val="normaltextrun"/>
          <w:rFonts w:ascii="Aptos" w:eastAsiaTheme="majorEastAsia" w:hAnsi="Aptos" w:cs="Segoe UI"/>
        </w:rPr>
        <w:t xml:space="preserve"> complete </w:t>
      </w:r>
      <w:r w:rsidR="00450214">
        <w:rPr>
          <w:rStyle w:val="normaltextrun"/>
          <w:rFonts w:ascii="Aptos" w:eastAsiaTheme="majorEastAsia" w:hAnsi="Aptos" w:cs="Segoe UI"/>
        </w:rPr>
        <w:t>the application, y</w:t>
      </w:r>
      <w:r w:rsidR="00066C33">
        <w:rPr>
          <w:rStyle w:val="normaltextrun"/>
          <w:rFonts w:ascii="Aptos" w:eastAsiaTheme="majorEastAsia" w:hAnsi="Aptos" w:cs="Segoe UI"/>
          <w:shd w:val="clear" w:color="auto" w:fill="FFFFFF"/>
        </w:rPr>
        <w:t xml:space="preserve">ou must receive an </w:t>
      </w:r>
      <w:r w:rsidR="00066C33">
        <w:rPr>
          <w:rStyle w:val="normaltextrun"/>
          <w:rFonts w:ascii="Aptos" w:eastAsiaTheme="majorEastAsia" w:hAnsi="Aptos" w:cs="Segoe UI"/>
          <w:b/>
          <w:bCs/>
          <w:u w:val="single"/>
          <w:shd w:val="clear" w:color="auto" w:fill="FFFFFF"/>
        </w:rPr>
        <w:t>invitation to apply</w:t>
      </w:r>
      <w:r w:rsidR="00066C33">
        <w:rPr>
          <w:rStyle w:val="normaltextrun"/>
          <w:rFonts w:ascii="Aptos" w:eastAsiaTheme="majorEastAsia" w:hAnsi="Aptos" w:cs="Segoe UI"/>
          <w:b/>
          <w:bCs/>
          <w:shd w:val="clear" w:color="auto" w:fill="FFFFFF"/>
        </w:rPr>
        <w:t xml:space="preserve"> </w:t>
      </w:r>
      <w:r w:rsidR="00450214" w:rsidRPr="00450214">
        <w:rPr>
          <w:rStyle w:val="normaltextrun"/>
          <w:rFonts w:ascii="Aptos" w:eastAsiaTheme="majorEastAsia" w:hAnsi="Aptos" w:cs="Segoe UI"/>
          <w:shd w:val="clear" w:color="auto" w:fill="FFFFFF"/>
        </w:rPr>
        <w:t>notification</w:t>
      </w:r>
      <w:r w:rsidR="00450214">
        <w:rPr>
          <w:rStyle w:val="normaltextrun"/>
          <w:rFonts w:ascii="Aptos" w:eastAsiaTheme="majorEastAsia" w:hAnsi="Aptos" w:cs="Segoe UI"/>
          <w:shd w:val="clear" w:color="auto" w:fill="FFFFFF"/>
        </w:rPr>
        <w:t xml:space="preserve"> from the President</w:t>
      </w:r>
      <w:r w:rsidR="00450214">
        <w:rPr>
          <w:rStyle w:val="normaltextrun"/>
          <w:rFonts w:ascii="Aptos" w:eastAsiaTheme="majorEastAsia" w:hAnsi="Aptos" w:cs="Segoe UI"/>
          <w:b/>
          <w:bCs/>
          <w:shd w:val="clear" w:color="auto" w:fill="FFFFFF"/>
        </w:rPr>
        <w:t>.</w:t>
      </w:r>
      <w:r w:rsidR="00066C33">
        <w:rPr>
          <w:rStyle w:val="eop"/>
          <w:rFonts w:ascii="Aptos" w:eastAsiaTheme="majorEastAsia" w:hAnsi="Aptos" w:cs="Segoe UI"/>
        </w:rPr>
        <w:t> </w:t>
      </w:r>
    </w:p>
    <w:p w14:paraId="63F47A52" w14:textId="77777777" w:rsidR="001041AB" w:rsidRDefault="001041AB" w:rsidP="00066C33">
      <w:pPr>
        <w:pStyle w:val="paragraph"/>
        <w:spacing w:before="0" w:beforeAutospacing="0" w:after="0" w:afterAutospacing="0"/>
        <w:textAlignment w:val="baseline"/>
        <w:rPr>
          <w:rStyle w:val="eop"/>
          <w:rFonts w:ascii="Aptos" w:eastAsiaTheme="majorEastAsia" w:hAnsi="Aptos" w:cs="Segoe UI"/>
        </w:rPr>
      </w:pPr>
    </w:p>
    <w:p w14:paraId="2F4A5E78" w14:textId="46B50037" w:rsidR="001041AB" w:rsidRDefault="00373417" w:rsidP="00066C33">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i/>
          <w:iCs/>
          <w:u w:val="single"/>
        </w:rPr>
        <w:t>Important</w:t>
      </w:r>
      <w:r w:rsidR="001041AB" w:rsidRPr="004968E2">
        <w:rPr>
          <w:rStyle w:val="normaltextrun"/>
          <w:rFonts w:ascii="Aptos" w:eastAsiaTheme="majorEastAsia" w:hAnsi="Aptos" w:cs="Segoe UI"/>
          <w:b/>
          <w:bCs/>
          <w:i/>
          <w:iCs/>
          <w:u w:val="single"/>
        </w:rPr>
        <w:t xml:space="preserve"> Note</w:t>
      </w:r>
      <w:r w:rsidR="00E2141F" w:rsidRPr="004968E2">
        <w:rPr>
          <w:rStyle w:val="normaltextrun"/>
          <w:rFonts w:ascii="Aptos" w:eastAsiaTheme="majorEastAsia" w:hAnsi="Aptos" w:cs="Segoe UI"/>
          <w:b/>
          <w:bCs/>
          <w:i/>
          <w:iCs/>
          <w:u w:val="single"/>
        </w:rPr>
        <w:t>:</w:t>
      </w:r>
      <w:r w:rsidR="00E2141F" w:rsidRPr="004968E2">
        <w:rPr>
          <w:rStyle w:val="normaltextrun"/>
          <w:rFonts w:ascii="Aptos" w:eastAsiaTheme="majorEastAsia" w:hAnsi="Aptos" w:cs="Segoe UI"/>
          <w:i/>
          <w:iCs/>
          <w:color w:val="0070C0"/>
        </w:rPr>
        <w:t xml:space="preserve"> </w:t>
      </w:r>
      <w:r w:rsidR="00E2141F" w:rsidRPr="00E2141F">
        <w:rPr>
          <w:rStyle w:val="normaltextrun"/>
          <w:rFonts w:ascii="Aptos" w:eastAsiaTheme="majorEastAsia" w:hAnsi="Aptos" w:cs="Segoe UI"/>
          <w:i/>
          <w:iCs/>
        </w:rPr>
        <w:t>Answers</w:t>
      </w:r>
      <w:r w:rsidR="001041AB" w:rsidRPr="004968E2">
        <w:rPr>
          <w:rStyle w:val="normaltextrun"/>
          <w:rFonts w:ascii="Aptos" w:eastAsiaTheme="majorEastAsia" w:hAnsi="Aptos" w:cs="Segoe UI"/>
          <w:i/>
          <w:iCs/>
        </w:rPr>
        <w:t xml:space="preserve"> from the LOI questions will populate the application form automatically and are "read-only".</w:t>
      </w:r>
      <w:r w:rsidR="001041AB" w:rsidRPr="004968E2">
        <w:rPr>
          <w:rStyle w:val="normaltextrun"/>
          <w:rFonts w:ascii="Arial" w:eastAsiaTheme="majorEastAsia" w:hAnsi="Arial" w:cs="Arial"/>
          <w:i/>
          <w:iCs/>
        </w:rPr>
        <w:t> </w:t>
      </w:r>
      <w:r w:rsidR="001041AB" w:rsidRPr="004968E2">
        <w:rPr>
          <w:rStyle w:val="normaltextrun"/>
          <w:rFonts w:ascii="Aptos" w:eastAsiaTheme="majorEastAsia" w:hAnsi="Aptos" w:cs="Segoe UI"/>
          <w:i/>
          <w:iCs/>
        </w:rPr>
        <w:t>Your invitation to apply is based on the answers provided in the LOI. The answers cannot be changed without approval from the President.</w:t>
      </w:r>
      <w:r w:rsidR="001041AB" w:rsidRPr="004968E2">
        <w:rPr>
          <w:rStyle w:val="normaltextrun"/>
          <w:rFonts w:ascii="Arial" w:eastAsiaTheme="majorEastAsia" w:hAnsi="Arial" w:cs="Arial"/>
          <w:b/>
          <w:bCs/>
          <w:i/>
          <w:iCs/>
        </w:rPr>
        <w:t> </w:t>
      </w:r>
      <w:r w:rsidR="001041AB" w:rsidRPr="004968E2">
        <w:rPr>
          <w:rStyle w:val="eop"/>
          <w:rFonts w:ascii="Aptos" w:eastAsiaTheme="majorEastAsia" w:hAnsi="Aptos" w:cs="Segoe UI"/>
        </w:rPr>
        <w:t> </w:t>
      </w:r>
    </w:p>
    <w:p w14:paraId="6863BBEF" w14:textId="3D74BB8F" w:rsidR="006F23C0" w:rsidRDefault="00066C33" w:rsidP="00066C33">
      <w:pPr>
        <w:pStyle w:val="paragraph"/>
        <w:spacing w:before="0" w:beforeAutospacing="0" w:after="0" w:afterAutospacing="0"/>
        <w:textAlignment w:val="baseline"/>
        <w:rPr>
          <w:rStyle w:val="eop"/>
          <w:rFonts w:ascii="Aptos" w:eastAsiaTheme="majorEastAsia" w:hAnsi="Aptos" w:cs="Segoe UI"/>
        </w:rPr>
      </w:pPr>
      <w:r>
        <w:rPr>
          <w:rStyle w:val="eop"/>
          <w:rFonts w:ascii="Aptos" w:eastAsiaTheme="majorEastAsia" w:hAnsi="Aptos" w:cs="Segoe UI"/>
        </w:rPr>
        <w:t>  </w:t>
      </w:r>
    </w:p>
    <w:p w14:paraId="5A3E3170" w14:textId="77777777" w:rsidR="00373417" w:rsidRDefault="00373417" w:rsidP="00066C33">
      <w:pPr>
        <w:pStyle w:val="paragraph"/>
        <w:spacing w:before="0" w:beforeAutospacing="0" w:after="0" w:afterAutospacing="0"/>
        <w:textAlignment w:val="baseline"/>
        <w:rPr>
          <w:rStyle w:val="eop"/>
          <w:rFonts w:ascii="Aptos" w:eastAsiaTheme="majorEastAsia" w:hAnsi="Aptos" w:cs="Segoe UI"/>
        </w:rPr>
      </w:pPr>
    </w:p>
    <w:p w14:paraId="77FD81CF" w14:textId="77777777" w:rsidR="00A354E2" w:rsidRDefault="00A354E2" w:rsidP="00066C33">
      <w:pPr>
        <w:pStyle w:val="paragraph"/>
        <w:spacing w:before="0" w:beforeAutospacing="0" w:after="0" w:afterAutospacing="0"/>
        <w:textAlignment w:val="baseline"/>
        <w:rPr>
          <w:rStyle w:val="eop"/>
          <w:rFonts w:ascii="Aptos" w:eastAsiaTheme="majorEastAsia" w:hAnsi="Aptos" w:cs="Segoe UI"/>
        </w:rPr>
      </w:pPr>
    </w:p>
    <w:p w14:paraId="397D003E" w14:textId="041CD515" w:rsidR="00066C33" w:rsidRPr="00585E76" w:rsidRDefault="00066C33" w:rsidP="00066C33">
      <w:pPr>
        <w:pStyle w:val="paragraph"/>
        <w:spacing w:before="0" w:beforeAutospacing="0" w:after="0" w:afterAutospacing="0"/>
        <w:textAlignment w:val="baseline"/>
        <w:rPr>
          <w:rStyle w:val="eop"/>
          <w:rFonts w:ascii="Aptos" w:eastAsiaTheme="majorEastAsia" w:hAnsi="Aptos" w:cs="Segoe UI"/>
        </w:rPr>
      </w:pPr>
      <w:r w:rsidRPr="00585E76">
        <w:rPr>
          <w:rStyle w:val="normaltextrun"/>
          <w:rFonts w:ascii="Aptos" w:eastAsiaTheme="majorEastAsia" w:hAnsi="Aptos" w:cs="Segoe UI"/>
          <w:b/>
          <w:bCs/>
        </w:rPr>
        <w:t>3</w:t>
      </w:r>
      <w:r w:rsidR="006F23C0" w:rsidRPr="00585E76">
        <w:rPr>
          <w:rStyle w:val="normaltextrun"/>
          <w:rFonts w:ascii="Aptos" w:eastAsiaTheme="majorEastAsia" w:hAnsi="Aptos" w:cs="Segoe UI"/>
          <w:b/>
          <w:bCs/>
        </w:rPr>
        <w:t>A</w:t>
      </w:r>
      <w:r w:rsidRPr="00585E76">
        <w:rPr>
          <w:rStyle w:val="normaltextrun"/>
          <w:rFonts w:ascii="Aptos" w:eastAsiaTheme="majorEastAsia" w:hAnsi="Aptos" w:cs="Segoe UI"/>
        </w:rPr>
        <w:t xml:space="preserve">. </w:t>
      </w:r>
      <w:r w:rsidR="00A11F20" w:rsidRPr="00585E76">
        <w:rPr>
          <w:rStyle w:val="normaltextrun"/>
          <w:rFonts w:ascii="Aptos" w:eastAsiaTheme="majorEastAsia" w:hAnsi="Aptos" w:cs="Segoe UI"/>
          <w:b/>
          <w:bCs/>
        </w:rPr>
        <w:t xml:space="preserve">Complete </w:t>
      </w:r>
      <w:r w:rsidR="002508D3" w:rsidRPr="00585E76">
        <w:rPr>
          <w:rStyle w:val="normaltextrun"/>
          <w:rFonts w:ascii="Aptos" w:eastAsiaTheme="majorEastAsia" w:hAnsi="Aptos" w:cs="Segoe UI"/>
          <w:b/>
          <w:bCs/>
        </w:rPr>
        <w:t>and</w:t>
      </w:r>
      <w:r w:rsidR="002508D3" w:rsidRPr="00585E76">
        <w:rPr>
          <w:rStyle w:val="normaltextrun"/>
          <w:rFonts w:ascii="Aptos" w:eastAsiaTheme="majorEastAsia" w:hAnsi="Aptos" w:cs="Segoe UI"/>
        </w:rPr>
        <w:t xml:space="preserve"> </w:t>
      </w:r>
      <w:r w:rsidRPr="00585E76">
        <w:rPr>
          <w:rStyle w:val="normaltextrun"/>
          <w:rFonts w:ascii="Aptos" w:eastAsiaTheme="majorEastAsia" w:hAnsi="Aptos" w:cs="Segoe UI"/>
          <w:b/>
          <w:bCs/>
        </w:rPr>
        <w:t>Submit the Common Grant Application </w:t>
      </w:r>
      <w:r w:rsidRPr="00585E76">
        <w:rPr>
          <w:rStyle w:val="eop"/>
          <w:rFonts w:ascii="Aptos" w:eastAsiaTheme="majorEastAsia" w:hAnsi="Aptos" w:cs="Segoe UI"/>
        </w:rPr>
        <w:t> </w:t>
      </w:r>
    </w:p>
    <w:p w14:paraId="47473EA0" w14:textId="77777777" w:rsidR="00A354E2" w:rsidRPr="00A354E2" w:rsidRDefault="00A354E2" w:rsidP="00066C33">
      <w:pPr>
        <w:pStyle w:val="paragraph"/>
        <w:spacing w:before="0" w:beforeAutospacing="0" w:after="0" w:afterAutospacing="0"/>
        <w:textAlignment w:val="baseline"/>
        <w:rPr>
          <w:rFonts w:ascii="Segoe UI" w:hAnsi="Segoe UI" w:cs="Segoe UI"/>
          <w:sz w:val="28"/>
          <w:szCs w:val="28"/>
        </w:rPr>
      </w:pPr>
    </w:p>
    <w:p w14:paraId="3475B8CE" w14:textId="1174E8C9" w:rsidR="0071622C" w:rsidRDefault="00496D28" w:rsidP="0071622C">
      <w:pPr>
        <w:rPr>
          <w:rFonts w:eastAsia="Times New Roman" w:cs="Times New Roman"/>
          <w:sz w:val="24"/>
          <w:szCs w:val="24"/>
        </w:rPr>
      </w:pPr>
      <w:r w:rsidRPr="00192E13">
        <w:rPr>
          <w:rFonts w:eastAsia="Times New Roman" w:cs="Times New Roman"/>
          <w:sz w:val="24"/>
          <w:szCs w:val="24"/>
        </w:rPr>
        <w:t>Once invited</w:t>
      </w:r>
      <w:r w:rsidR="00667C15">
        <w:t xml:space="preserve"> to apply</w:t>
      </w:r>
      <w:r w:rsidRPr="00192E13">
        <w:rPr>
          <w:rFonts w:eastAsia="Times New Roman" w:cs="Times New Roman"/>
          <w:sz w:val="24"/>
          <w:szCs w:val="24"/>
        </w:rPr>
        <w:t xml:space="preserve">, your application will appear as a draft in your applicant </w:t>
      </w:r>
      <w:r w:rsidRPr="00AC6A1C">
        <w:rPr>
          <w:rFonts w:eastAsia="Times New Roman" w:cs="Times New Roman"/>
          <w:sz w:val="24"/>
          <w:szCs w:val="24"/>
        </w:rPr>
        <w:t>dashboard.  </w:t>
      </w:r>
      <w:r w:rsidR="0071622C" w:rsidRPr="00AC6A1C">
        <w:rPr>
          <w:rFonts w:eastAsia="Times New Roman" w:cs="Times New Roman"/>
          <w:sz w:val="24"/>
          <w:szCs w:val="24"/>
        </w:rPr>
        <w:t xml:space="preserve">To complete </w:t>
      </w:r>
      <w:r w:rsidR="00357BF0">
        <w:rPr>
          <w:rFonts w:eastAsia="Times New Roman" w:cs="Times New Roman"/>
          <w:sz w:val="24"/>
          <w:szCs w:val="24"/>
        </w:rPr>
        <w:t>the</w:t>
      </w:r>
      <w:r w:rsidR="0071622C" w:rsidRPr="00AC6A1C">
        <w:rPr>
          <w:rFonts w:eastAsia="Times New Roman" w:cs="Times New Roman"/>
          <w:sz w:val="24"/>
          <w:szCs w:val="24"/>
        </w:rPr>
        <w:t xml:space="preserve"> grant application</w:t>
      </w:r>
      <w:r w:rsidR="00940FD6">
        <w:rPr>
          <w:rFonts w:eastAsia="Times New Roman" w:cs="Times New Roman"/>
          <w:sz w:val="24"/>
          <w:szCs w:val="24"/>
        </w:rPr>
        <w:t>,</w:t>
      </w:r>
      <w:r w:rsidR="0071622C" w:rsidRPr="00AC6A1C">
        <w:rPr>
          <w:rFonts w:eastAsia="Times New Roman" w:cs="Times New Roman"/>
          <w:sz w:val="24"/>
          <w:szCs w:val="24"/>
        </w:rPr>
        <w:t xml:space="preserve"> access your </w:t>
      </w:r>
      <w:r w:rsidR="00940FD6">
        <w:rPr>
          <w:rFonts w:eastAsia="Times New Roman" w:cs="Times New Roman"/>
          <w:sz w:val="24"/>
          <w:szCs w:val="24"/>
        </w:rPr>
        <w:t xml:space="preserve">applicant </w:t>
      </w:r>
      <w:r w:rsidR="0071622C" w:rsidRPr="00AC6A1C">
        <w:rPr>
          <w:rFonts w:eastAsia="Times New Roman" w:cs="Times New Roman"/>
          <w:sz w:val="24"/>
          <w:szCs w:val="24"/>
        </w:rPr>
        <w:t>dashboard</w:t>
      </w:r>
      <w:r w:rsidR="00EC5EB5">
        <w:rPr>
          <w:rFonts w:eastAsia="Times New Roman" w:cs="Times New Roman"/>
          <w:sz w:val="24"/>
          <w:szCs w:val="24"/>
        </w:rPr>
        <w:t xml:space="preserve">.  </w:t>
      </w:r>
      <w:r w:rsidR="0061372C" w:rsidRPr="00084873">
        <w:rPr>
          <w:rFonts w:eastAsia="Times New Roman" w:cs="Times New Roman"/>
          <w:b/>
          <w:bCs/>
          <w:sz w:val="24"/>
          <w:szCs w:val="24"/>
        </w:rPr>
        <w:t xml:space="preserve">Click </w:t>
      </w:r>
      <w:r w:rsidR="0061372C" w:rsidRPr="009513FD">
        <w:rPr>
          <w:rFonts w:eastAsia="Times New Roman" w:cs="Times New Roman"/>
          <w:b/>
          <w:bCs/>
          <w:color w:val="0070C0"/>
          <w:sz w:val="24"/>
          <w:szCs w:val="24"/>
        </w:rPr>
        <w:t>“</w:t>
      </w:r>
      <w:r w:rsidR="0071622C" w:rsidRPr="009513FD">
        <w:rPr>
          <w:rFonts w:eastAsia="Times New Roman" w:cs="Times New Roman"/>
          <w:b/>
          <w:bCs/>
          <w:color w:val="0070C0"/>
          <w:sz w:val="24"/>
          <w:szCs w:val="24"/>
        </w:rPr>
        <w:t>Edit Application</w:t>
      </w:r>
      <w:r w:rsidR="0071622C" w:rsidRPr="009513FD">
        <w:rPr>
          <w:rFonts w:eastAsia="Times New Roman" w:cs="Times New Roman"/>
          <w:color w:val="0070C0"/>
          <w:sz w:val="24"/>
          <w:szCs w:val="24"/>
        </w:rPr>
        <w:t xml:space="preserve">” </w:t>
      </w:r>
      <w:r w:rsidR="0071622C" w:rsidRPr="00AC6A1C">
        <w:rPr>
          <w:rFonts w:eastAsia="Times New Roman" w:cs="Times New Roman"/>
          <w:sz w:val="24"/>
          <w:szCs w:val="24"/>
        </w:rPr>
        <w:t xml:space="preserve">to </w:t>
      </w:r>
      <w:r w:rsidR="00EC5EB5">
        <w:rPr>
          <w:rFonts w:eastAsia="Times New Roman" w:cs="Times New Roman"/>
          <w:sz w:val="24"/>
          <w:szCs w:val="24"/>
        </w:rPr>
        <w:t xml:space="preserve">complete </w:t>
      </w:r>
      <w:r w:rsidR="0071622C" w:rsidRPr="00AC6A1C">
        <w:rPr>
          <w:rFonts w:eastAsia="Times New Roman" w:cs="Times New Roman"/>
          <w:sz w:val="24"/>
          <w:szCs w:val="24"/>
        </w:rPr>
        <w:t>the full application.</w:t>
      </w:r>
    </w:p>
    <w:p w14:paraId="5BDF649A" w14:textId="2F92F2F5" w:rsidR="00066C33" w:rsidRDefault="00066C33" w:rsidP="00FD24A9">
      <w:pPr>
        <w:pStyle w:val="paragraph"/>
        <w:pBdr>
          <w:top w:val="single" w:sz="8" w:space="1" w:color="auto"/>
          <w:left w:val="single" w:sz="8" w:space="4" w:color="auto"/>
          <w:bottom w:val="single" w:sz="8" w:space="1" w:color="auto"/>
          <w:right w:val="single" w:sz="8" w:space="4" w:color="auto"/>
        </w:pBdr>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r w:rsidR="004F005C">
        <w:rPr>
          <w:noProof/>
        </w:rPr>
        <w:drawing>
          <wp:inline distT="0" distB="0" distL="0" distR="0" wp14:anchorId="337F69D6" wp14:editId="6C6929F1">
            <wp:extent cx="5943600" cy="951749"/>
            <wp:effectExtent l="0" t="0" r="0" b="1270"/>
            <wp:docPr id="227278419"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951749"/>
                    </a:xfrm>
                    <a:prstGeom prst="rect">
                      <a:avLst/>
                    </a:prstGeom>
                    <a:noFill/>
                    <a:ln>
                      <a:noFill/>
                    </a:ln>
                  </pic:spPr>
                </pic:pic>
              </a:graphicData>
            </a:graphic>
          </wp:inline>
        </w:drawing>
      </w:r>
    </w:p>
    <w:p w14:paraId="717AFD5E" w14:textId="77777777" w:rsidR="003C1698" w:rsidRDefault="003C1698" w:rsidP="00066C33">
      <w:pPr>
        <w:pStyle w:val="paragraph"/>
        <w:spacing w:before="0" w:beforeAutospacing="0" w:after="0" w:afterAutospacing="0"/>
        <w:textAlignment w:val="baseline"/>
        <w:rPr>
          <w:rStyle w:val="normaltextrun"/>
          <w:rFonts w:ascii="Aptos" w:eastAsiaTheme="majorEastAsia" w:hAnsi="Aptos" w:cs="Segoe UI"/>
          <w:shd w:val="clear" w:color="auto" w:fill="FFFFFF"/>
        </w:rPr>
      </w:pPr>
    </w:p>
    <w:p w14:paraId="21BA370E" w14:textId="77777777" w:rsidR="00585E76" w:rsidRDefault="00585E76" w:rsidP="00066C33">
      <w:pPr>
        <w:pStyle w:val="paragraph"/>
        <w:spacing w:before="0" w:beforeAutospacing="0" w:after="0" w:afterAutospacing="0"/>
        <w:textAlignment w:val="baseline"/>
        <w:rPr>
          <w:rStyle w:val="normaltextrun"/>
          <w:rFonts w:ascii="Aptos" w:eastAsiaTheme="majorEastAsia" w:hAnsi="Aptos" w:cs="Segoe UI"/>
          <w:shd w:val="clear" w:color="auto" w:fill="FFFFFF"/>
        </w:rPr>
      </w:pPr>
    </w:p>
    <w:p w14:paraId="242347A1" w14:textId="0B644BBD" w:rsidR="00066C33" w:rsidRDefault="00066C33" w:rsidP="00066C33">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shd w:val="clear" w:color="auto" w:fill="FFFFFF"/>
        </w:rPr>
        <w:t>The common grant application is an online form in ou</w:t>
      </w:r>
      <w:r>
        <w:rPr>
          <w:rStyle w:val="normaltextrun"/>
          <w:rFonts w:ascii="Aptos" w:eastAsiaTheme="majorEastAsia" w:hAnsi="Aptos" w:cs="Segoe UI"/>
        </w:rPr>
        <w:t xml:space="preserve">r grant management system, </w:t>
      </w:r>
      <w:proofErr w:type="spellStart"/>
      <w:r>
        <w:rPr>
          <w:rStyle w:val="normaltextrun"/>
          <w:rFonts w:ascii="Aptos" w:eastAsiaTheme="majorEastAsia" w:hAnsi="Aptos" w:cs="Segoe UI"/>
        </w:rPr>
        <w:t>Foundant</w:t>
      </w:r>
      <w:proofErr w:type="spellEnd"/>
      <w:r>
        <w:rPr>
          <w:rStyle w:val="normaltextrun"/>
          <w:rFonts w:ascii="Aptos" w:eastAsiaTheme="majorEastAsia" w:hAnsi="Aptos" w:cs="Segoe UI"/>
        </w:rPr>
        <w:t xml:space="preserve">. </w:t>
      </w:r>
      <w:r>
        <w:rPr>
          <w:rStyle w:val="normaltextrun"/>
          <w:rFonts w:ascii="Aptos" w:eastAsiaTheme="majorEastAsia" w:hAnsi="Aptos" w:cs="Segoe UI"/>
          <w:shd w:val="clear" w:color="auto" w:fill="FFFFFF"/>
        </w:rPr>
        <w:t xml:space="preserve">All requests for funding </w:t>
      </w:r>
      <w:r>
        <w:rPr>
          <w:rStyle w:val="normaltextrun"/>
          <w:rFonts w:ascii="Aptos" w:eastAsiaTheme="majorEastAsia" w:hAnsi="Aptos" w:cs="Segoe UI"/>
        </w:rPr>
        <w:t xml:space="preserve">must be submitted by 11:59 pm on the specified </w:t>
      </w:r>
      <w:r>
        <w:rPr>
          <w:rStyle w:val="normaltextrun"/>
          <w:rFonts w:ascii="Aptos" w:eastAsiaTheme="majorEastAsia" w:hAnsi="Aptos" w:cs="Segoe UI"/>
        </w:rPr>
        <w:lastRenderedPageBreak/>
        <w:t>application deadline for your cycle. Please read and answer all required questions listed on the application.  *</w:t>
      </w:r>
      <w:r>
        <w:rPr>
          <w:rStyle w:val="normaltextrun"/>
          <w:rFonts w:ascii="Aptos" w:eastAsiaTheme="majorEastAsia" w:hAnsi="Aptos" w:cs="Segoe UI"/>
          <w:b/>
          <w:bCs/>
        </w:rPr>
        <w:t>You will not be able to submit the application unless all required questions have been answered*.</w:t>
      </w:r>
      <w:r>
        <w:rPr>
          <w:rStyle w:val="eop"/>
          <w:rFonts w:ascii="Aptos" w:eastAsiaTheme="majorEastAsia" w:hAnsi="Aptos" w:cs="Segoe UI"/>
        </w:rPr>
        <w:t> </w:t>
      </w:r>
    </w:p>
    <w:p w14:paraId="5722AF9B" w14:textId="77777777" w:rsidR="004D0857" w:rsidRDefault="004D0857" w:rsidP="00066C33">
      <w:pPr>
        <w:pStyle w:val="paragraph"/>
        <w:spacing w:before="0" w:beforeAutospacing="0" w:after="0" w:afterAutospacing="0"/>
        <w:textAlignment w:val="baseline"/>
        <w:rPr>
          <w:rStyle w:val="normaltextrun"/>
          <w:rFonts w:ascii="Aptos" w:eastAsiaTheme="majorEastAsia" w:hAnsi="Aptos" w:cs="Segoe UI"/>
          <w:b/>
          <w:bCs/>
        </w:rPr>
      </w:pPr>
    </w:p>
    <w:p w14:paraId="3C2DFC6B" w14:textId="5EA000E3" w:rsidR="00066C33" w:rsidRPr="00585E76" w:rsidRDefault="00066C33" w:rsidP="00066C33">
      <w:pPr>
        <w:pStyle w:val="paragraph"/>
        <w:spacing w:before="0" w:beforeAutospacing="0" w:after="0" w:afterAutospacing="0"/>
        <w:textAlignment w:val="baseline"/>
        <w:rPr>
          <w:rStyle w:val="eop"/>
          <w:rFonts w:ascii="Aptos" w:eastAsiaTheme="majorEastAsia" w:hAnsi="Aptos" w:cs="Segoe UI"/>
        </w:rPr>
      </w:pPr>
      <w:r w:rsidRPr="00585E76">
        <w:rPr>
          <w:rStyle w:val="normaltextrun"/>
          <w:rFonts w:ascii="Aptos" w:eastAsiaTheme="majorEastAsia" w:hAnsi="Aptos" w:cs="Segoe UI"/>
          <w:b/>
          <w:bCs/>
        </w:rPr>
        <w:t xml:space="preserve">3B. Submit a Proposed Program or Project Budget with your </w:t>
      </w:r>
      <w:r w:rsidR="00585E76" w:rsidRPr="00585E76">
        <w:rPr>
          <w:rStyle w:val="normaltextrun"/>
          <w:rFonts w:ascii="Aptos" w:eastAsiaTheme="majorEastAsia" w:hAnsi="Aptos" w:cs="Segoe UI"/>
          <w:b/>
          <w:bCs/>
        </w:rPr>
        <w:t>A</w:t>
      </w:r>
      <w:r w:rsidRPr="00585E76">
        <w:rPr>
          <w:rStyle w:val="normaltextrun"/>
          <w:rFonts w:ascii="Aptos" w:eastAsiaTheme="majorEastAsia" w:hAnsi="Aptos" w:cs="Segoe UI"/>
          <w:b/>
          <w:bCs/>
        </w:rPr>
        <w:t>pplication.</w:t>
      </w:r>
      <w:r w:rsidRPr="00585E76">
        <w:rPr>
          <w:rStyle w:val="eop"/>
          <w:rFonts w:ascii="Aptos" w:eastAsiaTheme="majorEastAsia" w:hAnsi="Aptos" w:cs="Segoe UI"/>
        </w:rPr>
        <w:t> </w:t>
      </w:r>
    </w:p>
    <w:p w14:paraId="4E384B89" w14:textId="77777777" w:rsidR="00066C33" w:rsidRDefault="00066C33" w:rsidP="00066C33">
      <w:pPr>
        <w:pStyle w:val="paragraph"/>
        <w:spacing w:before="0" w:beforeAutospacing="0" w:after="0" w:afterAutospacing="0"/>
        <w:textAlignment w:val="baseline"/>
        <w:rPr>
          <w:rFonts w:ascii="Segoe UI" w:hAnsi="Segoe UI" w:cs="Segoe UI"/>
          <w:sz w:val="18"/>
          <w:szCs w:val="18"/>
        </w:rPr>
      </w:pPr>
    </w:p>
    <w:p w14:paraId="4B396173" w14:textId="77777777" w:rsidR="00066C33" w:rsidRDefault="00066C33" w:rsidP="00066C33">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5F429DE1" wp14:editId="243A4731">
            <wp:extent cx="6102518" cy="1201537"/>
            <wp:effectExtent l="0" t="0" r="0" b="0"/>
            <wp:docPr id="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screenshot of a computer&#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31363" cy="1226905"/>
                    </a:xfrm>
                    <a:prstGeom prst="rect">
                      <a:avLst/>
                    </a:prstGeom>
                    <a:noFill/>
                    <a:ln>
                      <a:noFill/>
                    </a:ln>
                  </pic:spPr>
                </pic:pic>
              </a:graphicData>
            </a:graphic>
          </wp:inline>
        </w:drawing>
      </w:r>
      <w:r>
        <w:rPr>
          <w:rStyle w:val="eop"/>
          <w:rFonts w:ascii="Aptos" w:eastAsiaTheme="majorEastAsia" w:hAnsi="Aptos" w:cs="Segoe UI"/>
          <w:color w:val="2D3B4A"/>
        </w:rPr>
        <w:t> </w:t>
      </w:r>
    </w:p>
    <w:p w14:paraId="7850B8F8" w14:textId="31CD31C5" w:rsidR="00D05B56" w:rsidRDefault="00D05B56" w:rsidP="00066C33">
      <w:pPr>
        <w:pStyle w:val="paragraph"/>
        <w:spacing w:before="0" w:beforeAutospacing="0" w:after="0" w:afterAutospacing="0"/>
        <w:textAlignment w:val="baseline"/>
        <w:rPr>
          <w:rStyle w:val="normaltextrun"/>
          <w:rFonts w:ascii="Aptos" w:eastAsiaTheme="majorEastAsia" w:hAnsi="Aptos" w:cs="Segoe UI"/>
          <w:b/>
          <w:bCs/>
          <w:i/>
          <w:iCs/>
        </w:rPr>
      </w:pPr>
      <w:r>
        <w:rPr>
          <w:rStyle w:val="normaltextrun"/>
          <w:rFonts w:ascii="Aptos" w:eastAsiaTheme="majorEastAsia" w:hAnsi="Aptos" w:cs="Segoe UI"/>
          <w:b/>
          <w:bCs/>
          <w:i/>
          <w:iCs/>
          <w:u w:val="single"/>
        </w:rPr>
        <w:t>Important Budget</w:t>
      </w:r>
      <w:r w:rsidR="00066C33" w:rsidRPr="00B60213">
        <w:rPr>
          <w:rStyle w:val="normaltextrun"/>
          <w:rFonts w:ascii="Aptos" w:eastAsiaTheme="majorEastAsia" w:hAnsi="Aptos" w:cs="Segoe UI"/>
          <w:b/>
          <w:bCs/>
          <w:i/>
          <w:iCs/>
          <w:u w:val="single"/>
        </w:rPr>
        <w:t xml:space="preserve"> Note</w:t>
      </w:r>
      <w:r w:rsidR="00C042FB">
        <w:rPr>
          <w:rStyle w:val="normaltextrun"/>
          <w:rFonts w:ascii="Aptos" w:eastAsiaTheme="majorEastAsia" w:hAnsi="Aptos" w:cs="Segoe UI"/>
          <w:b/>
          <w:bCs/>
          <w:i/>
          <w:iCs/>
          <w:u w:val="single"/>
        </w:rPr>
        <w:t>s</w:t>
      </w:r>
      <w:r w:rsidR="00066C33" w:rsidRPr="00B60213">
        <w:rPr>
          <w:rStyle w:val="normaltextrun"/>
          <w:rFonts w:ascii="Aptos" w:eastAsiaTheme="majorEastAsia" w:hAnsi="Aptos" w:cs="Segoe UI"/>
          <w:b/>
          <w:bCs/>
          <w:i/>
          <w:iCs/>
        </w:rPr>
        <w:t xml:space="preserve">: </w:t>
      </w:r>
    </w:p>
    <w:p w14:paraId="26E17188" w14:textId="77777777" w:rsidR="00C042FB" w:rsidRDefault="00C042FB" w:rsidP="00066C33">
      <w:pPr>
        <w:pStyle w:val="paragraph"/>
        <w:spacing w:before="0" w:beforeAutospacing="0" w:after="0" w:afterAutospacing="0"/>
        <w:textAlignment w:val="baseline"/>
        <w:rPr>
          <w:rStyle w:val="normaltextrun"/>
          <w:rFonts w:ascii="Aptos" w:eastAsiaTheme="majorEastAsia" w:hAnsi="Aptos" w:cs="Segoe UI"/>
          <w:b/>
          <w:bCs/>
          <w:i/>
          <w:iCs/>
        </w:rPr>
      </w:pPr>
    </w:p>
    <w:p w14:paraId="735C44AD" w14:textId="7DBA8A18" w:rsidR="00066C33" w:rsidRPr="00B60213" w:rsidRDefault="00066C33" w:rsidP="00C042FB">
      <w:pPr>
        <w:pStyle w:val="paragraph"/>
        <w:numPr>
          <w:ilvl w:val="0"/>
          <w:numId w:val="1"/>
        </w:numPr>
        <w:spacing w:before="0" w:beforeAutospacing="0" w:after="0" w:afterAutospacing="0"/>
        <w:textAlignment w:val="baseline"/>
        <w:rPr>
          <w:rStyle w:val="eop"/>
          <w:rFonts w:ascii="Aptos" w:eastAsiaTheme="majorEastAsia" w:hAnsi="Aptos" w:cs="Segoe UI"/>
          <w:i/>
          <w:iCs/>
        </w:rPr>
      </w:pPr>
      <w:r w:rsidRPr="00B60213">
        <w:rPr>
          <w:rStyle w:val="normaltextrun"/>
          <w:rFonts w:ascii="Aptos" w:eastAsiaTheme="majorEastAsia" w:hAnsi="Aptos" w:cs="Segoe UI"/>
          <w:i/>
          <w:iCs/>
        </w:rPr>
        <w:t>The Prior 2-year program budget is only required for project funding.  Approved Capital or General Operating requests are not required to submit the Prior 2-year Program Budget. </w:t>
      </w:r>
      <w:r w:rsidRPr="00B60213">
        <w:rPr>
          <w:rStyle w:val="eop"/>
          <w:rFonts w:ascii="Aptos" w:eastAsiaTheme="majorEastAsia" w:hAnsi="Aptos" w:cs="Segoe UI"/>
          <w:i/>
          <w:iCs/>
        </w:rPr>
        <w:t> </w:t>
      </w:r>
    </w:p>
    <w:p w14:paraId="0B87D08A" w14:textId="77777777" w:rsidR="00066C33" w:rsidRPr="00B60213" w:rsidRDefault="00066C33" w:rsidP="00066C33">
      <w:pPr>
        <w:pStyle w:val="paragraph"/>
        <w:spacing w:before="0" w:beforeAutospacing="0" w:after="0" w:afterAutospacing="0"/>
        <w:textAlignment w:val="baseline"/>
        <w:rPr>
          <w:rFonts w:ascii="Segoe UI" w:hAnsi="Segoe UI" w:cs="Segoe UI"/>
        </w:rPr>
      </w:pPr>
    </w:p>
    <w:p w14:paraId="35C3A120" w14:textId="0CA25AEF" w:rsidR="00066C33" w:rsidRPr="00B60213" w:rsidRDefault="00066C33" w:rsidP="00C042FB">
      <w:pPr>
        <w:pStyle w:val="paragraph"/>
        <w:numPr>
          <w:ilvl w:val="0"/>
          <w:numId w:val="1"/>
        </w:numPr>
        <w:spacing w:before="0" w:beforeAutospacing="0" w:after="0" w:afterAutospacing="0"/>
        <w:textAlignment w:val="baseline"/>
        <w:rPr>
          <w:rStyle w:val="normaltextrun"/>
          <w:rFonts w:ascii="Arial" w:eastAsiaTheme="majorEastAsia" w:hAnsi="Arial" w:cs="Arial"/>
          <w:i/>
          <w:iCs/>
          <w:color w:val="2D3B4A"/>
        </w:rPr>
      </w:pPr>
      <w:r w:rsidRPr="00B60213">
        <w:rPr>
          <w:rStyle w:val="normaltextrun"/>
          <w:rFonts w:ascii="Aptos" w:eastAsiaTheme="majorEastAsia" w:hAnsi="Aptos" w:cs="Segoe UI"/>
          <w:i/>
          <w:iCs/>
        </w:rPr>
        <w:t xml:space="preserve">Please click on each template to complete and submit the budget. </w:t>
      </w:r>
      <w:r w:rsidRPr="00B60213">
        <w:rPr>
          <w:rStyle w:val="normaltextrun"/>
          <w:rFonts w:ascii="Aptos" w:eastAsiaTheme="majorEastAsia" w:hAnsi="Aptos" w:cs="Segoe UI"/>
          <w:b/>
          <w:bCs/>
          <w:i/>
          <w:iCs/>
        </w:rPr>
        <w:t>Failure to submit the financial information on the required template will result in an incomplete application</w:t>
      </w:r>
      <w:r w:rsidRPr="00B60213">
        <w:rPr>
          <w:rStyle w:val="normaltextrun"/>
          <w:rFonts w:ascii="Aptos" w:eastAsiaTheme="majorEastAsia" w:hAnsi="Aptos" w:cs="Segoe UI"/>
          <w:i/>
          <w:iCs/>
        </w:rPr>
        <w:t>.</w:t>
      </w:r>
      <w:r w:rsidRPr="00B60213">
        <w:rPr>
          <w:rStyle w:val="normaltextrun"/>
          <w:rFonts w:ascii="Arial" w:eastAsiaTheme="majorEastAsia" w:hAnsi="Arial" w:cs="Arial"/>
          <w:i/>
          <w:iCs/>
          <w:color w:val="2D3B4A"/>
        </w:rPr>
        <w:t> </w:t>
      </w:r>
    </w:p>
    <w:p w14:paraId="06996A2D" w14:textId="77777777" w:rsidR="006F23C0" w:rsidRDefault="006F23C0" w:rsidP="00066C33">
      <w:pPr>
        <w:pStyle w:val="paragraph"/>
        <w:spacing w:before="0" w:beforeAutospacing="0" w:after="0" w:afterAutospacing="0"/>
        <w:textAlignment w:val="baseline"/>
        <w:rPr>
          <w:rFonts w:ascii="Arial" w:eastAsiaTheme="majorEastAsia" w:hAnsi="Arial" w:cs="Arial"/>
          <w:color w:val="2D3B4A"/>
        </w:rPr>
      </w:pPr>
    </w:p>
    <w:p w14:paraId="1BE7CEB5" w14:textId="77777777" w:rsidR="00FB0933" w:rsidRPr="00FB0933" w:rsidRDefault="00FB0933" w:rsidP="00066C33">
      <w:pPr>
        <w:pStyle w:val="paragraph"/>
        <w:spacing w:before="0" w:beforeAutospacing="0" w:after="0" w:afterAutospacing="0"/>
        <w:textAlignment w:val="baseline"/>
        <w:rPr>
          <w:rFonts w:ascii="Arial" w:eastAsiaTheme="majorEastAsia" w:hAnsi="Arial" w:cs="Arial"/>
          <w:color w:val="2D3B4A"/>
        </w:rPr>
      </w:pPr>
    </w:p>
    <w:p w14:paraId="2D092144" w14:textId="77777777" w:rsidR="00066C33" w:rsidRPr="00FB0933" w:rsidRDefault="00066C33" w:rsidP="00FB0933">
      <w:pPr>
        <w:pStyle w:val="paragraph"/>
        <w:spacing w:before="0" w:beforeAutospacing="0" w:after="0" w:afterAutospacing="0"/>
        <w:textAlignment w:val="baseline"/>
        <w:rPr>
          <w:rStyle w:val="eop"/>
          <w:rFonts w:ascii="Aptos" w:eastAsiaTheme="majorEastAsia" w:hAnsi="Aptos" w:cs="Segoe UI"/>
        </w:rPr>
      </w:pPr>
      <w:r w:rsidRPr="00FB0933">
        <w:rPr>
          <w:rStyle w:val="normaltextrun"/>
          <w:rFonts w:ascii="Aptos" w:eastAsiaTheme="majorEastAsia" w:hAnsi="Aptos" w:cs="Segoe UI"/>
          <w:color w:val="2D3B4A"/>
        </w:rPr>
        <w:t>Follo</w:t>
      </w:r>
      <w:r w:rsidRPr="00FB0933">
        <w:rPr>
          <w:rStyle w:val="normaltextrun"/>
          <w:rFonts w:ascii="Aptos" w:eastAsiaTheme="majorEastAsia" w:hAnsi="Aptos" w:cs="Segoe UI"/>
        </w:rPr>
        <w:t xml:space="preserve">wing a successful application submission, you will receive an email verification that your information was received. </w:t>
      </w:r>
      <w:r w:rsidRPr="00FB0933">
        <w:rPr>
          <w:rStyle w:val="normaltextrun"/>
          <w:rFonts w:ascii="Arial" w:eastAsiaTheme="majorEastAsia" w:hAnsi="Arial" w:cs="Arial"/>
        </w:rPr>
        <w:t> </w:t>
      </w:r>
      <w:r w:rsidRPr="00FB0933">
        <w:rPr>
          <w:rStyle w:val="eop"/>
          <w:rFonts w:ascii="Aptos" w:eastAsiaTheme="majorEastAsia" w:hAnsi="Aptos" w:cs="Segoe UI"/>
        </w:rPr>
        <w:t> </w:t>
      </w:r>
    </w:p>
    <w:p w14:paraId="2110A2B8" w14:textId="77777777" w:rsidR="003C1698" w:rsidRDefault="003C1698" w:rsidP="00066C33">
      <w:pPr>
        <w:pStyle w:val="paragraph"/>
        <w:spacing w:before="0" w:beforeAutospacing="0" w:after="0" w:afterAutospacing="0"/>
        <w:textAlignment w:val="baseline"/>
        <w:rPr>
          <w:rFonts w:ascii="Segoe UI" w:hAnsi="Segoe UI" w:cs="Segoe UI"/>
          <w:i/>
          <w:iCs/>
          <w:sz w:val="22"/>
          <w:szCs w:val="22"/>
        </w:rPr>
      </w:pPr>
    </w:p>
    <w:p w14:paraId="2927D4A7" w14:textId="77777777" w:rsidR="0021085A" w:rsidRDefault="0021085A" w:rsidP="006F23C0">
      <w:pPr>
        <w:pStyle w:val="paragraph"/>
        <w:spacing w:before="0" w:beforeAutospacing="0" w:after="0" w:afterAutospacing="0"/>
        <w:textAlignment w:val="baseline"/>
        <w:rPr>
          <w:rFonts w:ascii="Segoe UI" w:hAnsi="Segoe UI" w:cs="Segoe UI"/>
          <w:i/>
          <w:iCs/>
          <w:sz w:val="22"/>
          <w:szCs w:val="22"/>
        </w:rPr>
      </w:pPr>
    </w:p>
    <w:p w14:paraId="15D4D90F" w14:textId="5A906399" w:rsidR="00066C33" w:rsidRPr="00D1185D" w:rsidRDefault="00066C33" w:rsidP="006F23C0">
      <w:pPr>
        <w:pStyle w:val="paragraph"/>
        <w:spacing w:before="0" w:beforeAutospacing="0" w:after="0" w:afterAutospacing="0"/>
        <w:textAlignment w:val="baseline"/>
        <w:rPr>
          <w:rFonts w:ascii="Segoe UI" w:hAnsi="Segoe UI" w:cs="Segoe UI"/>
          <w:color w:val="0070C0"/>
          <w:sz w:val="28"/>
          <w:szCs w:val="28"/>
        </w:rPr>
      </w:pPr>
      <w:r w:rsidRPr="00D1185D">
        <w:rPr>
          <w:rStyle w:val="normaltextrun"/>
          <w:rFonts w:ascii="Aptos" w:eastAsiaTheme="majorEastAsia" w:hAnsi="Aptos" w:cs="Segoe UI"/>
          <w:b/>
          <w:bCs/>
          <w:color w:val="0070C0"/>
          <w:sz w:val="28"/>
          <w:szCs w:val="28"/>
        </w:rPr>
        <w:t xml:space="preserve">APPLICANT </w:t>
      </w:r>
      <w:r w:rsidR="004968E2" w:rsidRPr="00D1185D">
        <w:rPr>
          <w:rStyle w:val="normaltextrun"/>
          <w:rFonts w:ascii="Aptos" w:eastAsiaTheme="majorEastAsia" w:hAnsi="Aptos" w:cs="Segoe UI"/>
          <w:b/>
          <w:bCs/>
          <w:color w:val="0070C0"/>
          <w:sz w:val="28"/>
          <w:szCs w:val="28"/>
        </w:rPr>
        <w:t>STAGE</w:t>
      </w:r>
      <w:r w:rsidRPr="00D1185D">
        <w:rPr>
          <w:rStyle w:val="normaltextrun"/>
          <w:rFonts w:ascii="Aptos" w:eastAsiaTheme="majorEastAsia" w:hAnsi="Aptos" w:cs="Segoe UI"/>
          <w:b/>
          <w:bCs/>
          <w:color w:val="0070C0"/>
          <w:sz w:val="28"/>
          <w:szCs w:val="28"/>
        </w:rPr>
        <w:t xml:space="preserve">S: </w:t>
      </w:r>
      <w:r w:rsidRPr="00D1185D">
        <w:rPr>
          <w:rStyle w:val="normaltextrun"/>
          <w:rFonts w:ascii="Aptos" w:eastAsiaTheme="majorEastAsia" w:hAnsi="Aptos" w:cs="Segoe UI"/>
          <w:color w:val="0070C0"/>
          <w:sz w:val="28"/>
          <w:szCs w:val="28"/>
        </w:rPr>
        <w:t>(POST-BOARD DECISION)</w:t>
      </w:r>
    </w:p>
    <w:p w14:paraId="2197DCAF" w14:textId="77777777" w:rsidR="00066C33" w:rsidRDefault="00066C33" w:rsidP="00066C33">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59F9DCF2" w14:textId="77777777" w:rsidR="00066C33" w:rsidRPr="00585E76" w:rsidRDefault="00066C33" w:rsidP="00066C33">
      <w:pPr>
        <w:pStyle w:val="paragraph"/>
        <w:spacing w:before="0" w:beforeAutospacing="0" w:after="0" w:afterAutospacing="0"/>
        <w:textAlignment w:val="baseline"/>
        <w:rPr>
          <w:rFonts w:ascii="Segoe UI" w:hAnsi="Segoe UI" w:cs="Segoe UI"/>
        </w:rPr>
      </w:pPr>
      <w:r w:rsidRPr="00585E76">
        <w:rPr>
          <w:rStyle w:val="normaltextrun"/>
          <w:rFonts w:ascii="Aptos" w:eastAsiaTheme="majorEastAsia" w:hAnsi="Aptos" w:cs="Segoe UI"/>
          <w:b/>
          <w:bCs/>
        </w:rPr>
        <w:t>4. Board Decision</w:t>
      </w:r>
      <w:r w:rsidRPr="00585E76">
        <w:rPr>
          <w:rStyle w:val="eop"/>
          <w:rFonts w:ascii="Aptos" w:eastAsiaTheme="majorEastAsia" w:hAnsi="Aptos" w:cs="Segoe UI"/>
        </w:rPr>
        <w:t> </w:t>
      </w:r>
    </w:p>
    <w:p w14:paraId="619E12AB" w14:textId="2601AF48" w:rsidR="00066C33" w:rsidRDefault="006F23C0" w:rsidP="00066C33">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All applicants</w:t>
      </w:r>
      <w:r w:rsidR="00066C33">
        <w:rPr>
          <w:rStyle w:val="normaltextrun"/>
          <w:rFonts w:ascii="Aptos" w:eastAsiaTheme="majorEastAsia" w:hAnsi="Aptos" w:cs="Segoe UI"/>
        </w:rPr>
        <w:t xml:space="preserve"> will receive a response after the Board Meeting date for your cycle. All board decision dates can be found on our</w:t>
      </w:r>
      <w:r w:rsidR="00066C33">
        <w:rPr>
          <w:rStyle w:val="normaltextrun"/>
          <w:rFonts w:ascii="Arial" w:eastAsiaTheme="majorEastAsia" w:hAnsi="Arial" w:cs="Arial"/>
        </w:rPr>
        <w:t> </w:t>
      </w:r>
      <w:hyperlink r:id="rId14" w:anchor="deadlines" w:tgtFrame="_blank" w:history="1">
        <w:r w:rsidR="00066C33">
          <w:rPr>
            <w:rStyle w:val="normaltextrun"/>
            <w:rFonts w:ascii="Aptos" w:eastAsiaTheme="majorEastAsia" w:hAnsi="Aptos" w:cs="Segoe UI"/>
            <w:b/>
            <w:bCs/>
            <w:color w:val="007FBC"/>
          </w:rPr>
          <w:t>website</w:t>
        </w:r>
      </w:hyperlink>
      <w:r w:rsidR="00066C33">
        <w:rPr>
          <w:rStyle w:val="normaltextrun"/>
          <w:rFonts w:ascii="Aptos" w:eastAsiaTheme="majorEastAsia" w:hAnsi="Aptos" w:cs="Segoe UI"/>
          <w:color w:val="2D3B4A"/>
        </w:rPr>
        <w:t>.</w:t>
      </w:r>
      <w:r w:rsidR="00066C33">
        <w:rPr>
          <w:rStyle w:val="eop"/>
          <w:rFonts w:ascii="Aptos" w:eastAsiaTheme="majorEastAsia" w:hAnsi="Aptos" w:cs="Segoe UI"/>
          <w:color w:val="2D3B4A"/>
        </w:rPr>
        <w:t> </w:t>
      </w:r>
    </w:p>
    <w:p w14:paraId="03B5EB32" w14:textId="2C1C6390" w:rsidR="00066C33" w:rsidRDefault="00066C33" w:rsidP="00066C33">
      <w:pPr>
        <w:pStyle w:val="paragraph"/>
        <w:spacing w:before="0" w:beforeAutospacing="0" w:after="0" w:afterAutospacing="0"/>
        <w:textAlignment w:val="baseline"/>
        <w:rPr>
          <w:rStyle w:val="eop"/>
          <w:rFonts w:ascii="Aptos" w:eastAsiaTheme="majorEastAsia" w:hAnsi="Aptos" w:cs="Segoe UI"/>
          <w:color w:val="2D3B4A"/>
        </w:rPr>
      </w:pPr>
      <w:r>
        <w:rPr>
          <w:rStyle w:val="eop"/>
          <w:rFonts w:ascii="Aptos" w:eastAsiaTheme="majorEastAsia" w:hAnsi="Aptos" w:cs="Segoe UI"/>
          <w:color w:val="2D3B4A"/>
        </w:rPr>
        <w:t> </w:t>
      </w:r>
    </w:p>
    <w:p w14:paraId="02921129" w14:textId="77777777" w:rsidR="008558C2" w:rsidRDefault="008558C2" w:rsidP="00066C33">
      <w:pPr>
        <w:pStyle w:val="paragraph"/>
        <w:spacing w:before="0" w:beforeAutospacing="0" w:after="0" w:afterAutospacing="0"/>
        <w:textAlignment w:val="baseline"/>
        <w:rPr>
          <w:rFonts w:ascii="Segoe UI" w:hAnsi="Segoe UI" w:cs="Segoe UI"/>
          <w:sz w:val="18"/>
          <w:szCs w:val="18"/>
        </w:rPr>
      </w:pPr>
    </w:p>
    <w:p w14:paraId="76D7EB65" w14:textId="77777777" w:rsidR="00066C33" w:rsidRPr="00585E76" w:rsidRDefault="00066C33" w:rsidP="00066C33">
      <w:pPr>
        <w:pStyle w:val="paragraph"/>
        <w:spacing w:before="0" w:beforeAutospacing="0" w:after="0" w:afterAutospacing="0"/>
        <w:textAlignment w:val="baseline"/>
        <w:rPr>
          <w:rFonts w:ascii="Segoe UI" w:hAnsi="Segoe UI" w:cs="Segoe UI"/>
        </w:rPr>
      </w:pPr>
      <w:r w:rsidRPr="00585E76">
        <w:rPr>
          <w:rStyle w:val="normaltextrun"/>
          <w:rFonts w:ascii="Aptos" w:eastAsiaTheme="majorEastAsia" w:hAnsi="Aptos" w:cs="Segoe UI"/>
          <w:b/>
          <w:bCs/>
        </w:rPr>
        <w:t>5.</w:t>
      </w:r>
      <w:r w:rsidRPr="00585E76">
        <w:rPr>
          <w:rStyle w:val="normaltextrun"/>
          <w:rFonts w:ascii="Aptos" w:eastAsiaTheme="majorEastAsia" w:hAnsi="Aptos" w:cs="Segoe UI"/>
        </w:rPr>
        <w:t xml:space="preserve"> </w:t>
      </w:r>
      <w:r w:rsidRPr="00585E76">
        <w:rPr>
          <w:rStyle w:val="normaltextrun"/>
          <w:rFonts w:ascii="Aptos" w:eastAsiaTheme="majorEastAsia" w:hAnsi="Aptos" w:cs="Segoe UI"/>
          <w:b/>
          <w:bCs/>
        </w:rPr>
        <w:t>HFCT Follow-up</w:t>
      </w:r>
      <w:r w:rsidRPr="00585E76">
        <w:rPr>
          <w:rStyle w:val="eop"/>
          <w:rFonts w:ascii="Aptos" w:eastAsiaTheme="majorEastAsia" w:hAnsi="Aptos" w:cs="Segoe UI"/>
        </w:rPr>
        <w:t> </w:t>
      </w:r>
    </w:p>
    <w:p w14:paraId="546E7C7F" w14:textId="1FAF6114" w:rsidR="00066C33" w:rsidRDefault="00066C33" w:rsidP="00066C33">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rPr>
        <w:t>Your organization</w:t>
      </w:r>
      <w:r w:rsidR="004601BB">
        <w:rPr>
          <w:rStyle w:val="normaltextrun"/>
          <w:rFonts w:ascii="Aptos" w:eastAsiaTheme="majorEastAsia" w:hAnsi="Aptos" w:cs="Segoe UI"/>
        </w:rPr>
        <w:t xml:space="preserve">’s </w:t>
      </w:r>
      <w:r w:rsidR="004601BB" w:rsidRPr="00445DE1">
        <w:rPr>
          <w:rStyle w:val="normaltextrun"/>
          <w:rFonts w:ascii="Aptos" w:eastAsiaTheme="majorEastAsia" w:hAnsi="Aptos" w:cs="Segoe UI"/>
          <w:b/>
          <w:bCs/>
        </w:rPr>
        <w:t>primary contact</w:t>
      </w:r>
      <w:r w:rsidR="004601BB">
        <w:rPr>
          <w:rStyle w:val="normaltextrun"/>
          <w:rFonts w:ascii="Aptos" w:eastAsiaTheme="majorEastAsia" w:hAnsi="Aptos" w:cs="Segoe UI"/>
        </w:rPr>
        <w:t xml:space="preserve"> </w:t>
      </w:r>
      <w:r>
        <w:rPr>
          <w:rStyle w:val="normaltextrun"/>
          <w:rFonts w:ascii="Aptos" w:eastAsiaTheme="majorEastAsia" w:hAnsi="Aptos" w:cs="Segoe UI"/>
        </w:rPr>
        <w:t xml:space="preserve">will receive </w:t>
      </w:r>
      <w:r w:rsidR="00C33C72">
        <w:rPr>
          <w:rStyle w:val="normaltextrun"/>
          <w:rFonts w:ascii="Aptos" w:eastAsiaTheme="majorEastAsia" w:hAnsi="Aptos" w:cs="Segoe UI"/>
        </w:rPr>
        <w:t xml:space="preserve">a </w:t>
      </w:r>
      <w:r w:rsidR="009A091D">
        <w:rPr>
          <w:rStyle w:val="normaltextrun"/>
          <w:rFonts w:ascii="Aptos" w:eastAsiaTheme="majorEastAsia" w:hAnsi="Aptos" w:cs="Segoe UI"/>
        </w:rPr>
        <w:t xml:space="preserve">formal </w:t>
      </w:r>
      <w:r w:rsidR="00C33C72">
        <w:rPr>
          <w:rStyle w:val="normaltextrun"/>
          <w:rFonts w:ascii="Aptos" w:eastAsiaTheme="majorEastAsia" w:hAnsi="Aptos" w:cs="Segoe UI"/>
        </w:rPr>
        <w:t xml:space="preserve">notification </w:t>
      </w:r>
      <w:r w:rsidR="009A091D">
        <w:rPr>
          <w:rStyle w:val="normaltextrun"/>
          <w:rFonts w:ascii="Aptos" w:eastAsiaTheme="majorEastAsia" w:hAnsi="Aptos" w:cs="Segoe UI"/>
        </w:rPr>
        <w:t>communicati</w:t>
      </w:r>
      <w:r w:rsidR="00C33C72">
        <w:rPr>
          <w:rStyle w:val="normaltextrun"/>
          <w:rFonts w:ascii="Aptos" w:eastAsiaTheme="majorEastAsia" w:hAnsi="Aptos" w:cs="Segoe UI"/>
        </w:rPr>
        <w:t xml:space="preserve">ng </w:t>
      </w:r>
      <w:r>
        <w:rPr>
          <w:rStyle w:val="normaltextrun"/>
          <w:rFonts w:ascii="Aptos" w:eastAsiaTheme="majorEastAsia" w:hAnsi="Aptos" w:cs="Segoe UI"/>
        </w:rPr>
        <w:t>the Board</w:t>
      </w:r>
      <w:r w:rsidR="00B60213">
        <w:rPr>
          <w:rStyle w:val="normaltextrun"/>
          <w:rFonts w:ascii="Aptos" w:eastAsiaTheme="majorEastAsia" w:hAnsi="Aptos" w:cs="Segoe UI"/>
        </w:rPr>
        <w:t>’</w:t>
      </w:r>
      <w:r>
        <w:rPr>
          <w:rStyle w:val="normaltextrun"/>
          <w:rFonts w:ascii="Aptos" w:eastAsiaTheme="majorEastAsia" w:hAnsi="Aptos" w:cs="Segoe UI"/>
        </w:rPr>
        <w:t>s decision within 72 hours</w:t>
      </w:r>
      <w:r w:rsidR="00287979">
        <w:rPr>
          <w:rStyle w:val="normaltextrun"/>
          <w:rFonts w:ascii="Aptos" w:eastAsiaTheme="majorEastAsia" w:hAnsi="Aptos" w:cs="Segoe UI"/>
        </w:rPr>
        <w:t xml:space="preserve"> of the meeting</w:t>
      </w:r>
      <w:r>
        <w:rPr>
          <w:rStyle w:val="normaltextrun"/>
          <w:rFonts w:ascii="Aptos" w:eastAsiaTheme="majorEastAsia" w:hAnsi="Aptos" w:cs="Segoe UI"/>
        </w:rPr>
        <w:t>. </w:t>
      </w:r>
      <w:r>
        <w:rPr>
          <w:rStyle w:val="eop"/>
          <w:rFonts w:ascii="Aptos" w:eastAsiaTheme="majorEastAsia" w:hAnsi="Aptos" w:cs="Segoe UI"/>
        </w:rPr>
        <w:t> </w:t>
      </w:r>
      <w:r w:rsidR="002B1AD7">
        <w:rPr>
          <w:rStyle w:val="eop"/>
          <w:rFonts w:ascii="Aptos" w:eastAsiaTheme="majorEastAsia" w:hAnsi="Aptos" w:cs="Segoe UI"/>
        </w:rPr>
        <w:t xml:space="preserve">Please make sure HFCT has current contact information in </w:t>
      </w:r>
      <w:r w:rsidR="006E086C">
        <w:rPr>
          <w:rStyle w:val="eop"/>
          <w:rFonts w:ascii="Aptos" w:eastAsiaTheme="majorEastAsia" w:hAnsi="Aptos" w:cs="Segoe UI"/>
        </w:rPr>
        <w:t>the</w:t>
      </w:r>
      <w:r w:rsidR="002B1AD7">
        <w:rPr>
          <w:rStyle w:val="eop"/>
          <w:rFonts w:ascii="Aptos" w:eastAsiaTheme="majorEastAsia" w:hAnsi="Aptos" w:cs="Segoe UI"/>
        </w:rPr>
        <w:t xml:space="preserve"> </w:t>
      </w:r>
      <w:proofErr w:type="spellStart"/>
      <w:r w:rsidR="002B1AD7">
        <w:rPr>
          <w:rStyle w:val="eop"/>
          <w:rFonts w:ascii="Aptos" w:eastAsiaTheme="majorEastAsia" w:hAnsi="Aptos" w:cs="Segoe UI"/>
        </w:rPr>
        <w:t>Foundant</w:t>
      </w:r>
      <w:proofErr w:type="spellEnd"/>
      <w:r w:rsidR="002B1AD7">
        <w:rPr>
          <w:rStyle w:val="eop"/>
          <w:rFonts w:ascii="Aptos" w:eastAsiaTheme="majorEastAsia" w:hAnsi="Aptos" w:cs="Segoe UI"/>
        </w:rPr>
        <w:t xml:space="preserve"> online </w:t>
      </w:r>
      <w:r w:rsidR="004601BB">
        <w:rPr>
          <w:rStyle w:val="eop"/>
          <w:rFonts w:ascii="Aptos" w:eastAsiaTheme="majorEastAsia" w:hAnsi="Aptos" w:cs="Segoe UI"/>
        </w:rPr>
        <w:t xml:space="preserve">grant </w:t>
      </w:r>
      <w:r w:rsidR="002B1AD7">
        <w:rPr>
          <w:rStyle w:val="eop"/>
          <w:rFonts w:ascii="Aptos" w:eastAsiaTheme="majorEastAsia" w:hAnsi="Aptos" w:cs="Segoe UI"/>
        </w:rPr>
        <w:t>system.</w:t>
      </w:r>
    </w:p>
    <w:p w14:paraId="4CAE0562" w14:textId="77777777" w:rsidR="008955C7" w:rsidRDefault="008955C7" w:rsidP="00066C33">
      <w:pPr>
        <w:pStyle w:val="paragraph"/>
        <w:spacing w:before="0" w:beforeAutospacing="0" w:after="0" w:afterAutospacing="0"/>
        <w:textAlignment w:val="baseline"/>
        <w:rPr>
          <w:rStyle w:val="eop"/>
          <w:rFonts w:ascii="Aptos" w:eastAsiaTheme="majorEastAsia" w:hAnsi="Aptos" w:cs="Segoe UI"/>
        </w:rPr>
      </w:pPr>
    </w:p>
    <w:p w14:paraId="621BE2B4" w14:textId="2FBDE0E3" w:rsidR="008955C7" w:rsidRPr="008B7C87" w:rsidRDefault="00450495" w:rsidP="00066C33">
      <w:pPr>
        <w:pStyle w:val="paragraph"/>
        <w:spacing w:before="0" w:beforeAutospacing="0" w:after="0" w:afterAutospacing="0"/>
        <w:textAlignment w:val="baseline"/>
        <w:rPr>
          <w:rStyle w:val="eop"/>
          <w:rFonts w:ascii="Aptos" w:eastAsiaTheme="majorEastAsia" w:hAnsi="Aptos" w:cs="Segoe UI"/>
          <w:b/>
          <w:bCs/>
          <w:u w:val="single"/>
        </w:rPr>
      </w:pPr>
      <w:r w:rsidRPr="008B7C87">
        <w:rPr>
          <w:rStyle w:val="eop"/>
          <w:rFonts w:ascii="Aptos" w:eastAsiaTheme="majorEastAsia" w:hAnsi="Aptos" w:cs="Segoe UI"/>
          <w:b/>
          <w:bCs/>
          <w:u w:val="single"/>
        </w:rPr>
        <w:t>Questions or Concerns</w:t>
      </w:r>
    </w:p>
    <w:p w14:paraId="396E54AF" w14:textId="77777777" w:rsidR="00450495" w:rsidRPr="00F90697" w:rsidRDefault="00450495" w:rsidP="00066C33">
      <w:pPr>
        <w:pStyle w:val="paragraph"/>
        <w:spacing w:before="0" w:beforeAutospacing="0" w:after="0" w:afterAutospacing="0"/>
        <w:textAlignment w:val="baseline"/>
        <w:rPr>
          <w:rStyle w:val="eop"/>
          <w:rFonts w:ascii="Aptos" w:eastAsiaTheme="majorEastAsia" w:hAnsi="Aptos" w:cs="Segoe UI"/>
        </w:rPr>
      </w:pPr>
    </w:p>
    <w:p w14:paraId="28AB41DE" w14:textId="415DB67C" w:rsidR="00E47AAE" w:rsidRDefault="000F7B42" w:rsidP="00D016E3">
      <w:pPr>
        <w:pStyle w:val="paragraph"/>
        <w:spacing w:before="0" w:beforeAutospacing="0" w:after="0" w:afterAutospacing="0"/>
        <w:textAlignment w:val="baseline"/>
      </w:pPr>
      <w:r>
        <w:rPr>
          <w:rStyle w:val="eop"/>
          <w:rFonts w:ascii="Aptos" w:eastAsiaTheme="majorEastAsia" w:hAnsi="Aptos" w:cs="Segoe UI"/>
        </w:rPr>
        <w:t>E</w:t>
      </w:r>
      <w:r w:rsidR="00450495" w:rsidRPr="00F90697">
        <w:rPr>
          <w:rStyle w:val="eop"/>
          <w:rFonts w:ascii="Aptos" w:eastAsiaTheme="majorEastAsia" w:hAnsi="Aptos" w:cs="Segoe UI"/>
        </w:rPr>
        <w:t xml:space="preserve">mail </w:t>
      </w:r>
      <w:hyperlink r:id="rId15" w:history="1">
        <w:r w:rsidR="00881CEB" w:rsidRPr="00F90697">
          <w:rPr>
            <w:rStyle w:val="Hyperlink"/>
            <w:rFonts w:ascii="Aptos" w:eastAsiaTheme="majorEastAsia" w:hAnsi="Aptos" w:cs="Segoe UI"/>
            <w:color w:val="0070C0"/>
          </w:rPr>
          <w:t>oe@hfctrust.org</w:t>
        </w:r>
      </w:hyperlink>
      <w:r w:rsidR="00881CEB">
        <w:rPr>
          <w:rStyle w:val="eop"/>
          <w:rFonts w:ascii="Aptos" w:eastAsiaTheme="majorEastAsia" w:hAnsi="Aptos" w:cs="Segoe UI"/>
        </w:rPr>
        <w:t xml:space="preserve"> </w:t>
      </w:r>
      <w:r w:rsidR="008B7C87">
        <w:rPr>
          <w:rStyle w:val="eop"/>
          <w:rFonts w:ascii="Aptos" w:eastAsiaTheme="majorEastAsia" w:hAnsi="Aptos" w:cs="Segoe UI"/>
        </w:rPr>
        <w:t>A</w:t>
      </w:r>
      <w:r w:rsidR="00F90697" w:rsidRPr="00F90697">
        <w:rPr>
          <w:rStyle w:val="eop"/>
          <w:rFonts w:ascii="Aptos" w:eastAsiaTheme="majorEastAsia" w:hAnsi="Aptos" w:cs="Segoe UI"/>
        </w:rPr>
        <w:t xml:space="preserve">ttention: </w:t>
      </w:r>
      <w:r w:rsidR="002B2A56" w:rsidRPr="00534ADC">
        <w:rPr>
          <w:rStyle w:val="eop"/>
          <w:rFonts w:ascii="Aptos" w:eastAsiaTheme="majorEastAsia" w:hAnsi="Aptos" w:cs="Segoe UI"/>
        </w:rPr>
        <w:t>Application Process</w:t>
      </w:r>
      <w:r w:rsidR="00111499" w:rsidRPr="00534ADC">
        <w:rPr>
          <w:rStyle w:val="eop"/>
          <w:rFonts w:ascii="Aptos" w:eastAsiaTheme="majorEastAsia" w:hAnsi="Aptos" w:cs="Segoe UI"/>
        </w:rPr>
        <w:t xml:space="preserve"> (Insert Cycle)</w:t>
      </w:r>
      <w:r w:rsidR="008B7C87" w:rsidRPr="00534ADC">
        <w:rPr>
          <w:rStyle w:val="eop"/>
          <w:rFonts w:ascii="Aptos" w:eastAsiaTheme="majorEastAsia" w:hAnsi="Aptos" w:cs="Segoe UI"/>
        </w:rPr>
        <w:t>.</w:t>
      </w:r>
      <w:r>
        <w:rPr>
          <w:rStyle w:val="eop"/>
          <w:rFonts w:ascii="Aptos" w:eastAsiaTheme="majorEastAsia" w:hAnsi="Aptos" w:cs="Segoe UI"/>
        </w:rPr>
        <w:t xml:space="preserve"> </w:t>
      </w:r>
      <w:r w:rsidRPr="00534ADC">
        <w:rPr>
          <w:rStyle w:val="eop"/>
          <w:rFonts w:ascii="Aptos" w:eastAsiaTheme="majorEastAsia" w:hAnsi="Aptos" w:cs="Segoe UI"/>
          <w:b/>
          <w:bCs/>
        </w:rPr>
        <w:t>Ex: (Cycle Two)</w:t>
      </w:r>
    </w:p>
    <w:sectPr w:rsidR="00E47A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1E7667"/>
    <w:multiLevelType w:val="hybridMultilevel"/>
    <w:tmpl w:val="2D28C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7908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C33"/>
    <w:rsid w:val="000434B7"/>
    <w:rsid w:val="00062534"/>
    <w:rsid w:val="00066C33"/>
    <w:rsid w:val="00084873"/>
    <w:rsid w:val="000F7B42"/>
    <w:rsid w:val="001041AB"/>
    <w:rsid w:val="00111499"/>
    <w:rsid w:val="001632DD"/>
    <w:rsid w:val="0017093C"/>
    <w:rsid w:val="001837B4"/>
    <w:rsid w:val="00192E13"/>
    <w:rsid w:val="001C2D92"/>
    <w:rsid w:val="001D493E"/>
    <w:rsid w:val="001F0D1A"/>
    <w:rsid w:val="0021085A"/>
    <w:rsid w:val="002508D3"/>
    <w:rsid w:val="00281E7D"/>
    <w:rsid w:val="00287979"/>
    <w:rsid w:val="002B1AD7"/>
    <w:rsid w:val="002B2A56"/>
    <w:rsid w:val="00357BF0"/>
    <w:rsid w:val="00360E12"/>
    <w:rsid w:val="00373417"/>
    <w:rsid w:val="003B2D1D"/>
    <w:rsid w:val="003C1698"/>
    <w:rsid w:val="00445DE1"/>
    <w:rsid w:val="00450214"/>
    <w:rsid w:val="00450495"/>
    <w:rsid w:val="004601BB"/>
    <w:rsid w:val="004657E9"/>
    <w:rsid w:val="004968E2"/>
    <w:rsid w:val="00496D28"/>
    <w:rsid w:val="004D0857"/>
    <w:rsid w:val="004F005C"/>
    <w:rsid w:val="00534ADC"/>
    <w:rsid w:val="00534EFF"/>
    <w:rsid w:val="005616F6"/>
    <w:rsid w:val="00584E7F"/>
    <w:rsid w:val="00585E76"/>
    <w:rsid w:val="005F258E"/>
    <w:rsid w:val="005F29C6"/>
    <w:rsid w:val="0061372C"/>
    <w:rsid w:val="00654790"/>
    <w:rsid w:val="00667C15"/>
    <w:rsid w:val="006E086C"/>
    <w:rsid w:val="006F23C0"/>
    <w:rsid w:val="0071622C"/>
    <w:rsid w:val="0081037D"/>
    <w:rsid w:val="00844B38"/>
    <w:rsid w:val="008558C2"/>
    <w:rsid w:val="00881CEB"/>
    <w:rsid w:val="00886A12"/>
    <w:rsid w:val="008955C7"/>
    <w:rsid w:val="008B7C87"/>
    <w:rsid w:val="008D21B2"/>
    <w:rsid w:val="009174FA"/>
    <w:rsid w:val="009307EB"/>
    <w:rsid w:val="00940FD6"/>
    <w:rsid w:val="009513FD"/>
    <w:rsid w:val="009A091D"/>
    <w:rsid w:val="009A2C86"/>
    <w:rsid w:val="00A11F20"/>
    <w:rsid w:val="00A16BA7"/>
    <w:rsid w:val="00A354E2"/>
    <w:rsid w:val="00AC6A1C"/>
    <w:rsid w:val="00AE25B0"/>
    <w:rsid w:val="00B12B4A"/>
    <w:rsid w:val="00B23CCC"/>
    <w:rsid w:val="00B60213"/>
    <w:rsid w:val="00B96FEB"/>
    <w:rsid w:val="00BC282A"/>
    <w:rsid w:val="00BC54D6"/>
    <w:rsid w:val="00C042FB"/>
    <w:rsid w:val="00C33C72"/>
    <w:rsid w:val="00C4771D"/>
    <w:rsid w:val="00D016E3"/>
    <w:rsid w:val="00D05B56"/>
    <w:rsid w:val="00D1185D"/>
    <w:rsid w:val="00D37CE4"/>
    <w:rsid w:val="00D94E6A"/>
    <w:rsid w:val="00DF71C1"/>
    <w:rsid w:val="00E045AC"/>
    <w:rsid w:val="00E2141F"/>
    <w:rsid w:val="00E47AAE"/>
    <w:rsid w:val="00E53B94"/>
    <w:rsid w:val="00E56E57"/>
    <w:rsid w:val="00EC5EB5"/>
    <w:rsid w:val="00F33868"/>
    <w:rsid w:val="00F845D5"/>
    <w:rsid w:val="00F90697"/>
    <w:rsid w:val="00FB0933"/>
    <w:rsid w:val="00FB37B7"/>
    <w:rsid w:val="00FD2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2B4FB"/>
  <w15:chartTrackingRefBased/>
  <w15:docId w15:val="{FFFA3AA3-5DA9-46B1-88B3-5D84E33E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6C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6C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6C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6C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6C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6C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6C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6C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6C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C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6C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6C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6C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6C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6C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6C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6C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6C33"/>
    <w:rPr>
      <w:rFonts w:eastAsiaTheme="majorEastAsia" w:cstheme="majorBidi"/>
      <w:color w:val="272727" w:themeColor="text1" w:themeTint="D8"/>
    </w:rPr>
  </w:style>
  <w:style w:type="paragraph" w:styleId="Title">
    <w:name w:val="Title"/>
    <w:basedOn w:val="Normal"/>
    <w:next w:val="Normal"/>
    <w:link w:val="TitleChar"/>
    <w:uiPriority w:val="10"/>
    <w:qFormat/>
    <w:rsid w:val="00066C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C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6C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6C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6C33"/>
    <w:pPr>
      <w:spacing w:before="160"/>
      <w:jc w:val="center"/>
    </w:pPr>
    <w:rPr>
      <w:i/>
      <w:iCs/>
      <w:color w:val="404040" w:themeColor="text1" w:themeTint="BF"/>
    </w:rPr>
  </w:style>
  <w:style w:type="character" w:customStyle="1" w:styleId="QuoteChar">
    <w:name w:val="Quote Char"/>
    <w:basedOn w:val="DefaultParagraphFont"/>
    <w:link w:val="Quote"/>
    <w:uiPriority w:val="29"/>
    <w:rsid w:val="00066C33"/>
    <w:rPr>
      <w:i/>
      <w:iCs/>
      <w:color w:val="404040" w:themeColor="text1" w:themeTint="BF"/>
    </w:rPr>
  </w:style>
  <w:style w:type="paragraph" w:styleId="ListParagraph">
    <w:name w:val="List Paragraph"/>
    <w:basedOn w:val="Normal"/>
    <w:uiPriority w:val="34"/>
    <w:qFormat/>
    <w:rsid w:val="00066C33"/>
    <w:pPr>
      <w:ind w:left="720"/>
      <w:contextualSpacing/>
    </w:pPr>
  </w:style>
  <w:style w:type="character" w:styleId="IntenseEmphasis">
    <w:name w:val="Intense Emphasis"/>
    <w:basedOn w:val="DefaultParagraphFont"/>
    <w:uiPriority w:val="21"/>
    <w:qFormat/>
    <w:rsid w:val="00066C33"/>
    <w:rPr>
      <w:i/>
      <w:iCs/>
      <w:color w:val="0F4761" w:themeColor="accent1" w:themeShade="BF"/>
    </w:rPr>
  </w:style>
  <w:style w:type="paragraph" w:styleId="IntenseQuote">
    <w:name w:val="Intense Quote"/>
    <w:basedOn w:val="Normal"/>
    <w:next w:val="Normal"/>
    <w:link w:val="IntenseQuoteChar"/>
    <w:uiPriority w:val="30"/>
    <w:qFormat/>
    <w:rsid w:val="00066C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6C33"/>
    <w:rPr>
      <w:i/>
      <w:iCs/>
      <w:color w:val="0F4761" w:themeColor="accent1" w:themeShade="BF"/>
    </w:rPr>
  </w:style>
  <w:style w:type="character" w:styleId="IntenseReference">
    <w:name w:val="Intense Reference"/>
    <w:basedOn w:val="DefaultParagraphFont"/>
    <w:uiPriority w:val="32"/>
    <w:qFormat/>
    <w:rsid w:val="00066C33"/>
    <w:rPr>
      <w:b/>
      <w:bCs/>
      <w:smallCaps/>
      <w:color w:val="0F4761" w:themeColor="accent1" w:themeShade="BF"/>
      <w:spacing w:val="5"/>
    </w:rPr>
  </w:style>
  <w:style w:type="paragraph" w:customStyle="1" w:styleId="paragraph">
    <w:name w:val="paragraph"/>
    <w:basedOn w:val="Normal"/>
    <w:rsid w:val="00066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66C33"/>
  </w:style>
  <w:style w:type="character" w:customStyle="1" w:styleId="eop">
    <w:name w:val="eop"/>
    <w:basedOn w:val="DefaultParagraphFont"/>
    <w:rsid w:val="00066C33"/>
  </w:style>
  <w:style w:type="character" w:customStyle="1" w:styleId="tabchar">
    <w:name w:val="tabchar"/>
    <w:basedOn w:val="DefaultParagraphFont"/>
    <w:rsid w:val="00066C33"/>
  </w:style>
  <w:style w:type="character" w:customStyle="1" w:styleId="wacimagecontainer">
    <w:name w:val="wacimagecontainer"/>
    <w:basedOn w:val="DefaultParagraphFont"/>
    <w:rsid w:val="00066C33"/>
  </w:style>
  <w:style w:type="character" w:styleId="Hyperlink">
    <w:name w:val="Hyperlink"/>
    <w:basedOn w:val="DefaultParagraphFont"/>
    <w:uiPriority w:val="99"/>
    <w:unhideWhenUsed/>
    <w:rsid w:val="00881CEB"/>
    <w:rPr>
      <w:color w:val="467886" w:themeColor="hyperlink"/>
      <w:u w:val="single"/>
    </w:rPr>
  </w:style>
  <w:style w:type="character" w:styleId="UnresolvedMention">
    <w:name w:val="Unresolved Mention"/>
    <w:basedOn w:val="DefaultParagraphFont"/>
    <w:uiPriority w:val="99"/>
    <w:semiHidden/>
    <w:unhideWhenUsed/>
    <w:rsid w:val="00881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92099">
      <w:bodyDiv w:val="1"/>
      <w:marLeft w:val="0"/>
      <w:marRight w:val="0"/>
      <w:marTop w:val="0"/>
      <w:marBottom w:val="0"/>
      <w:divBdr>
        <w:top w:val="none" w:sz="0" w:space="0" w:color="auto"/>
        <w:left w:val="none" w:sz="0" w:space="0" w:color="auto"/>
        <w:bottom w:val="none" w:sz="0" w:space="0" w:color="auto"/>
        <w:right w:val="none" w:sz="0" w:space="0" w:color="auto"/>
      </w:divBdr>
    </w:div>
    <w:div w:id="957105213">
      <w:bodyDiv w:val="1"/>
      <w:marLeft w:val="0"/>
      <w:marRight w:val="0"/>
      <w:marTop w:val="0"/>
      <w:marBottom w:val="0"/>
      <w:divBdr>
        <w:top w:val="none" w:sz="0" w:space="0" w:color="auto"/>
        <w:left w:val="none" w:sz="0" w:space="0" w:color="auto"/>
        <w:bottom w:val="none" w:sz="0" w:space="0" w:color="auto"/>
        <w:right w:val="none" w:sz="0" w:space="0" w:color="auto"/>
      </w:divBdr>
    </w:div>
    <w:div w:id="1830823504">
      <w:bodyDiv w:val="1"/>
      <w:marLeft w:val="0"/>
      <w:marRight w:val="0"/>
      <w:marTop w:val="0"/>
      <w:marBottom w:val="0"/>
      <w:divBdr>
        <w:top w:val="none" w:sz="0" w:space="0" w:color="auto"/>
        <w:left w:val="none" w:sz="0" w:space="0" w:color="auto"/>
        <w:bottom w:val="none" w:sz="0" w:space="0" w:color="auto"/>
        <w:right w:val="none" w:sz="0" w:space="0" w:color="auto"/>
      </w:divBdr>
      <w:divsChild>
        <w:div w:id="134108944">
          <w:marLeft w:val="0"/>
          <w:marRight w:val="0"/>
          <w:marTop w:val="0"/>
          <w:marBottom w:val="0"/>
          <w:divBdr>
            <w:top w:val="none" w:sz="0" w:space="0" w:color="auto"/>
            <w:left w:val="none" w:sz="0" w:space="0" w:color="auto"/>
            <w:bottom w:val="none" w:sz="0" w:space="0" w:color="auto"/>
            <w:right w:val="none" w:sz="0" w:space="0" w:color="auto"/>
          </w:divBdr>
        </w:div>
        <w:div w:id="900941667">
          <w:marLeft w:val="0"/>
          <w:marRight w:val="0"/>
          <w:marTop w:val="0"/>
          <w:marBottom w:val="0"/>
          <w:divBdr>
            <w:top w:val="none" w:sz="0" w:space="0" w:color="auto"/>
            <w:left w:val="none" w:sz="0" w:space="0" w:color="auto"/>
            <w:bottom w:val="none" w:sz="0" w:space="0" w:color="auto"/>
            <w:right w:val="none" w:sz="0" w:space="0" w:color="auto"/>
          </w:divBdr>
        </w:div>
        <w:div w:id="1110587461">
          <w:marLeft w:val="0"/>
          <w:marRight w:val="0"/>
          <w:marTop w:val="0"/>
          <w:marBottom w:val="0"/>
          <w:divBdr>
            <w:top w:val="none" w:sz="0" w:space="0" w:color="auto"/>
            <w:left w:val="none" w:sz="0" w:space="0" w:color="auto"/>
            <w:bottom w:val="none" w:sz="0" w:space="0" w:color="auto"/>
            <w:right w:val="none" w:sz="0" w:space="0" w:color="auto"/>
          </w:divBdr>
        </w:div>
        <w:div w:id="951399318">
          <w:marLeft w:val="0"/>
          <w:marRight w:val="0"/>
          <w:marTop w:val="0"/>
          <w:marBottom w:val="0"/>
          <w:divBdr>
            <w:top w:val="none" w:sz="0" w:space="0" w:color="auto"/>
            <w:left w:val="none" w:sz="0" w:space="0" w:color="auto"/>
            <w:bottom w:val="none" w:sz="0" w:space="0" w:color="auto"/>
            <w:right w:val="none" w:sz="0" w:space="0" w:color="auto"/>
          </w:divBdr>
        </w:div>
        <w:div w:id="333531917">
          <w:marLeft w:val="0"/>
          <w:marRight w:val="0"/>
          <w:marTop w:val="0"/>
          <w:marBottom w:val="0"/>
          <w:divBdr>
            <w:top w:val="none" w:sz="0" w:space="0" w:color="auto"/>
            <w:left w:val="none" w:sz="0" w:space="0" w:color="auto"/>
            <w:bottom w:val="none" w:sz="0" w:space="0" w:color="auto"/>
            <w:right w:val="none" w:sz="0" w:space="0" w:color="auto"/>
          </w:divBdr>
        </w:div>
        <w:div w:id="1107114968">
          <w:marLeft w:val="0"/>
          <w:marRight w:val="0"/>
          <w:marTop w:val="0"/>
          <w:marBottom w:val="0"/>
          <w:divBdr>
            <w:top w:val="none" w:sz="0" w:space="0" w:color="auto"/>
            <w:left w:val="none" w:sz="0" w:space="0" w:color="auto"/>
            <w:bottom w:val="none" w:sz="0" w:space="0" w:color="auto"/>
            <w:right w:val="none" w:sz="0" w:space="0" w:color="auto"/>
          </w:divBdr>
        </w:div>
        <w:div w:id="1944261344">
          <w:marLeft w:val="0"/>
          <w:marRight w:val="0"/>
          <w:marTop w:val="0"/>
          <w:marBottom w:val="0"/>
          <w:divBdr>
            <w:top w:val="none" w:sz="0" w:space="0" w:color="auto"/>
            <w:left w:val="none" w:sz="0" w:space="0" w:color="auto"/>
            <w:bottom w:val="none" w:sz="0" w:space="0" w:color="auto"/>
            <w:right w:val="none" w:sz="0" w:space="0" w:color="auto"/>
          </w:divBdr>
        </w:div>
        <w:div w:id="974681972">
          <w:marLeft w:val="0"/>
          <w:marRight w:val="0"/>
          <w:marTop w:val="0"/>
          <w:marBottom w:val="0"/>
          <w:divBdr>
            <w:top w:val="none" w:sz="0" w:space="0" w:color="auto"/>
            <w:left w:val="none" w:sz="0" w:space="0" w:color="auto"/>
            <w:bottom w:val="none" w:sz="0" w:space="0" w:color="auto"/>
            <w:right w:val="none" w:sz="0" w:space="0" w:color="auto"/>
          </w:divBdr>
        </w:div>
        <w:div w:id="1211652736">
          <w:marLeft w:val="0"/>
          <w:marRight w:val="0"/>
          <w:marTop w:val="0"/>
          <w:marBottom w:val="0"/>
          <w:divBdr>
            <w:top w:val="none" w:sz="0" w:space="0" w:color="auto"/>
            <w:left w:val="none" w:sz="0" w:space="0" w:color="auto"/>
            <w:bottom w:val="none" w:sz="0" w:space="0" w:color="auto"/>
            <w:right w:val="none" w:sz="0" w:space="0" w:color="auto"/>
          </w:divBdr>
        </w:div>
        <w:div w:id="2108230176">
          <w:marLeft w:val="0"/>
          <w:marRight w:val="0"/>
          <w:marTop w:val="0"/>
          <w:marBottom w:val="0"/>
          <w:divBdr>
            <w:top w:val="none" w:sz="0" w:space="0" w:color="auto"/>
            <w:left w:val="none" w:sz="0" w:space="0" w:color="auto"/>
            <w:bottom w:val="none" w:sz="0" w:space="0" w:color="auto"/>
            <w:right w:val="none" w:sz="0" w:space="0" w:color="auto"/>
          </w:divBdr>
        </w:div>
        <w:div w:id="94251580">
          <w:marLeft w:val="0"/>
          <w:marRight w:val="0"/>
          <w:marTop w:val="0"/>
          <w:marBottom w:val="0"/>
          <w:divBdr>
            <w:top w:val="none" w:sz="0" w:space="0" w:color="auto"/>
            <w:left w:val="none" w:sz="0" w:space="0" w:color="auto"/>
            <w:bottom w:val="none" w:sz="0" w:space="0" w:color="auto"/>
            <w:right w:val="none" w:sz="0" w:space="0" w:color="auto"/>
          </w:divBdr>
        </w:div>
        <w:div w:id="1242325512">
          <w:marLeft w:val="0"/>
          <w:marRight w:val="0"/>
          <w:marTop w:val="0"/>
          <w:marBottom w:val="0"/>
          <w:divBdr>
            <w:top w:val="none" w:sz="0" w:space="0" w:color="auto"/>
            <w:left w:val="none" w:sz="0" w:space="0" w:color="auto"/>
            <w:bottom w:val="none" w:sz="0" w:space="0" w:color="auto"/>
            <w:right w:val="none" w:sz="0" w:space="0" w:color="auto"/>
          </w:divBdr>
        </w:div>
        <w:div w:id="1751152297">
          <w:marLeft w:val="0"/>
          <w:marRight w:val="0"/>
          <w:marTop w:val="0"/>
          <w:marBottom w:val="0"/>
          <w:divBdr>
            <w:top w:val="none" w:sz="0" w:space="0" w:color="auto"/>
            <w:left w:val="none" w:sz="0" w:space="0" w:color="auto"/>
            <w:bottom w:val="none" w:sz="0" w:space="0" w:color="auto"/>
            <w:right w:val="none" w:sz="0" w:space="0" w:color="auto"/>
          </w:divBdr>
        </w:div>
        <w:div w:id="1596984806">
          <w:marLeft w:val="0"/>
          <w:marRight w:val="0"/>
          <w:marTop w:val="0"/>
          <w:marBottom w:val="0"/>
          <w:divBdr>
            <w:top w:val="none" w:sz="0" w:space="0" w:color="auto"/>
            <w:left w:val="none" w:sz="0" w:space="0" w:color="auto"/>
            <w:bottom w:val="none" w:sz="0" w:space="0" w:color="auto"/>
            <w:right w:val="none" w:sz="0" w:space="0" w:color="auto"/>
          </w:divBdr>
        </w:div>
        <w:div w:id="1255363124">
          <w:marLeft w:val="0"/>
          <w:marRight w:val="0"/>
          <w:marTop w:val="0"/>
          <w:marBottom w:val="0"/>
          <w:divBdr>
            <w:top w:val="none" w:sz="0" w:space="0" w:color="auto"/>
            <w:left w:val="none" w:sz="0" w:space="0" w:color="auto"/>
            <w:bottom w:val="none" w:sz="0" w:space="0" w:color="auto"/>
            <w:right w:val="none" w:sz="0" w:space="0" w:color="auto"/>
          </w:divBdr>
        </w:div>
        <w:div w:id="794569070">
          <w:marLeft w:val="0"/>
          <w:marRight w:val="0"/>
          <w:marTop w:val="0"/>
          <w:marBottom w:val="0"/>
          <w:divBdr>
            <w:top w:val="none" w:sz="0" w:space="0" w:color="auto"/>
            <w:left w:val="none" w:sz="0" w:space="0" w:color="auto"/>
            <w:bottom w:val="none" w:sz="0" w:space="0" w:color="auto"/>
            <w:right w:val="none" w:sz="0" w:space="0" w:color="auto"/>
          </w:divBdr>
        </w:div>
        <w:div w:id="2024895283">
          <w:marLeft w:val="0"/>
          <w:marRight w:val="0"/>
          <w:marTop w:val="0"/>
          <w:marBottom w:val="0"/>
          <w:divBdr>
            <w:top w:val="none" w:sz="0" w:space="0" w:color="auto"/>
            <w:left w:val="none" w:sz="0" w:space="0" w:color="auto"/>
            <w:bottom w:val="none" w:sz="0" w:space="0" w:color="auto"/>
            <w:right w:val="none" w:sz="0" w:space="0" w:color="auto"/>
          </w:divBdr>
        </w:div>
        <w:div w:id="259215738">
          <w:marLeft w:val="0"/>
          <w:marRight w:val="0"/>
          <w:marTop w:val="0"/>
          <w:marBottom w:val="0"/>
          <w:divBdr>
            <w:top w:val="none" w:sz="0" w:space="0" w:color="auto"/>
            <w:left w:val="none" w:sz="0" w:space="0" w:color="auto"/>
            <w:bottom w:val="none" w:sz="0" w:space="0" w:color="auto"/>
            <w:right w:val="none" w:sz="0" w:space="0" w:color="auto"/>
          </w:divBdr>
        </w:div>
        <w:div w:id="1530946265">
          <w:marLeft w:val="0"/>
          <w:marRight w:val="0"/>
          <w:marTop w:val="0"/>
          <w:marBottom w:val="0"/>
          <w:divBdr>
            <w:top w:val="none" w:sz="0" w:space="0" w:color="auto"/>
            <w:left w:val="none" w:sz="0" w:space="0" w:color="auto"/>
            <w:bottom w:val="none" w:sz="0" w:space="0" w:color="auto"/>
            <w:right w:val="none" w:sz="0" w:space="0" w:color="auto"/>
          </w:divBdr>
        </w:div>
        <w:div w:id="1023627031">
          <w:marLeft w:val="0"/>
          <w:marRight w:val="0"/>
          <w:marTop w:val="0"/>
          <w:marBottom w:val="0"/>
          <w:divBdr>
            <w:top w:val="none" w:sz="0" w:space="0" w:color="auto"/>
            <w:left w:val="none" w:sz="0" w:space="0" w:color="auto"/>
            <w:bottom w:val="none" w:sz="0" w:space="0" w:color="auto"/>
            <w:right w:val="none" w:sz="0" w:space="0" w:color="auto"/>
          </w:divBdr>
        </w:div>
        <w:div w:id="847674532">
          <w:marLeft w:val="0"/>
          <w:marRight w:val="0"/>
          <w:marTop w:val="0"/>
          <w:marBottom w:val="0"/>
          <w:divBdr>
            <w:top w:val="none" w:sz="0" w:space="0" w:color="auto"/>
            <w:left w:val="none" w:sz="0" w:space="0" w:color="auto"/>
            <w:bottom w:val="none" w:sz="0" w:space="0" w:color="auto"/>
            <w:right w:val="none" w:sz="0" w:space="0" w:color="auto"/>
          </w:divBdr>
        </w:div>
        <w:div w:id="1372682895">
          <w:marLeft w:val="0"/>
          <w:marRight w:val="0"/>
          <w:marTop w:val="0"/>
          <w:marBottom w:val="0"/>
          <w:divBdr>
            <w:top w:val="none" w:sz="0" w:space="0" w:color="auto"/>
            <w:left w:val="none" w:sz="0" w:space="0" w:color="auto"/>
            <w:bottom w:val="none" w:sz="0" w:space="0" w:color="auto"/>
            <w:right w:val="none" w:sz="0" w:space="0" w:color="auto"/>
          </w:divBdr>
        </w:div>
        <w:div w:id="2018538469">
          <w:marLeft w:val="0"/>
          <w:marRight w:val="0"/>
          <w:marTop w:val="0"/>
          <w:marBottom w:val="0"/>
          <w:divBdr>
            <w:top w:val="none" w:sz="0" w:space="0" w:color="auto"/>
            <w:left w:val="none" w:sz="0" w:space="0" w:color="auto"/>
            <w:bottom w:val="none" w:sz="0" w:space="0" w:color="auto"/>
            <w:right w:val="none" w:sz="0" w:space="0" w:color="auto"/>
          </w:divBdr>
        </w:div>
        <w:div w:id="1065643986">
          <w:marLeft w:val="0"/>
          <w:marRight w:val="0"/>
          <w:marTop w:val="0"/>
          <w:marBottom w:val="0"/>
          <w:divBdr>
            <w:top w:val="none" w:sz="0" w:space="0" w:color="auto"/>
            <w:left w:val="none" w:sz="0" w:space="0" w:color="auto"/>
            <w:bottom w:val="none" w:sz="0" w:space="0" w:color="auto"/>
            <w:right w:val="none" w:sz="0" w:space="0" w:color="auto"/>
          </w:divBdr>
        </w:div>
        <w:div w:id="2138135365">
          <w:marLeft w:val="0"/>
          <w:marRight w:val="0"/>
          <w:marTop w:val="0"/>
          <w:marBottom w:val="0"/>
          <w:divBdr>
            <w:top w:val="none" w:sz="0" w:space="0" w:color="auto"/>
            <w:left w:val="none" w:sz="0" w:space="0" w:color="auto"/>
            <w:bottom w:val="none" w:sz="0" w:space="0" w:color="auto"/>
            <w:right w:val="none" w:sz="0" w:space="0" w:color="auto"/>
          </w:divBdr>
        </w:div>
        <w:div w:id="286083198">
          <w:marLeft w:val="0"/>
          <w:marRight w:val="0"/>
          <w:marTop w:val="0"/>
          <w:marBottom w:val="0"/>
          <w:divBdr>
            <w:top w:val="none" w:sz="0" w:space="0" w:color="auto"/>
            <w:left w:val="none" w:sz="0" w:space="0" w:color="auto"/>
            <w:bottom w:val="none" w:sz="0" w:space="0" w:color="auto"/>
            <w:right w:val="none" w:sz="0" w:space="0" w:color="auto"/>
          </w:divBdr>
        </w:div>
        <w:div w:id="721249358">
          <w:marLeft w:val="0"/>
          <w:marRight w:val="0"/>
          <w:marTop w:val="0"/>
          <w:marBottom w:val="0"/>
          <w:divBdr>
            <w:top w:val="none" w:sz="0" w:space="0" w:color="auto"/>
            <w:left w:val="none" w:sz="0" w:space="0" w:color="auto"/>
            <w:bottom w:val="none" w:sz="0" w:space="0" w:color="auto"/>
            <w:right w:val="none" w:sz="0" w:space="0" w:color="auto"/>
          </w:divBdr>
        </w:div>
        <w:div w:id="476384772">
          <w:marLeft w:val="0"/>
          <w:marRight w:val="0"/>
          <w:marTop w:val="0"/>
          <w:marBottom w:val="0"/>
          <w:divBdr>
            <w:top w:val="none" w:sz="0" w:space="0" w:color="auto"/>
            <w:left w:val="none" w:sz="0" w:space="0" w:color="auto"/>
            <w:bottom w:val="none" w:sz="0" w:space="0" w:color="auto"/>
            <w:right w:val="none" w:sz="0" w:space="0" w:color="auto"/>
          </w:divBdr>
        </w:div>
        <w:div w:id="1309944131">
          <w:marLeft w:val="0"/>
          <w:marRight w:val="0"/>
          <w:marTop w:val="0"/>
          <w:marBottom w:val="0"/>
          <w:divBdr>
            <w:top w:val="none" w:sz="0" w:space="0" w:color="auto"/>
            <w:left w:val="none" w:sz="0" w:space="0" w:color="auto"/>
            <w:bottom w:val="none" w:sz="0" w:space="0" w:color="auto"/>
            <w:right w:val="none" w:sz="0" w:space="0" w:color="auto"/>
          </w:divBdr>
        </w:div>
        <w:div w:id="2009746421">
          <w:marLeft w:val="0"/>
          <w:marRight w:val="0"/>
          <w:marTop w:val="0"/>
          <w:marBottom w:val="0"/>
          <w:divBdr>
            <w:top w:val="none" w:sz="0" w:space="0" w:color="auto"/>
            <w:left w:val="none" w:sz="0" w:space="0" w:color="auto"/>
            <w:bottom w:val="none" w:sz="0" w:space="0" w:color="auto"/>
            <w:right w:val="none" w:sz="0" w:space="0" w:color="auto"/>
          </w:divBdr>
        </w:div>
        <w:div w:id="363016614">
          <w:marLeft w:val="0"/>
          <w:marRight w:val="0"/>
          <w:marTop w:val="0"/>
          <w:marBottom w:val="0"/>
          <w:divBdr>
            <w:top w:val="none" w:sz="0" w:space="0" w:color="auto"/>
            <w:left w:val="none" w:sz="0" w:space="0" w:color="auto"/>
            <w:bottom w:val="none" w:sz="0" w:space="0" w:color="auto"/>
            <w:right w:val="none" w:sz="0" w:space="0" w:color="auto"/>
          </w:divBdr>
        </w:div>
        <w:div w:id="984313460">
          <w:marLeft w:val="0"/>
          <w:marRight w:val="0"/>
          <w:marTop w:val="0"/>
          <w:marBottom w:val="0"/>
          <w:divBdr>
            <w:top w:val="none" w:sz="0" w:space="0" w:color="auto"/>
            <w:left w:val="none" w:sz="0" w:space="0" w:color="auto"/>
            <w:bottom w:val="none" w:sz="0" w:space="0" w:color="auto"/>
            <w:right w:val="none" w:sz="0" w:space="0" w:color="auto"/>
          </w:divBdr>
        </w:div>
        <w:div w:id="269775437">
          <w:marLeft w:val="0"/>
          <w:marRight w:val="0"/>
          <w:marTop w:val="0"/>
          <w:marBottom w:val="0"/>
          <w:divBdr>
            <w:top w:val="none" w:sz="0" w:space="0" w:color="auto"/>
            <w:left w:val="none" w:sz="0" w:space="0" w:color="auto"/>
            <w:bottom w:val="none" w:sz="0" w:space="0" w:color="auto"/>
            <w:right w:val="none" w:sz="0" w:space="0" w:color="auto"/>
          </w:divBdr>
        </w:div>
        <w:div w:id="264000293">
          <w:marLeft w:val="0"/>
          <w:marRight w:val="0"/>
          <w:marTop w:val="0"/>
          <w:marBottom w:val="0"/>
          <w:divBdr>
            <w:top w:val="none" w:sz="0" w:space="0" w:color="auto"/>
            <w:left w:val="none" w:sz="0" w:space="0" w:color="auto"/>
            <w:bottom w:val="none" w:sz="0" w:space="0" w:color="auto"/>
            <w:right w:val="none" w:sz="0" w:space="0" w:color="auto"/>
          </w:divBdr>
        </w:div>
        <w:div w:id="1294679951">
          <w:marLeft w:val="0"/>
          <w:marRight w:val="0"/>
          <w:marTop w:val="0"/>
          <w:marBottom w:val="0"/>
          <w:divBdr>
            <w:top w:val="none" w:sz="0" w:space="0" w:color="auto"/>
            <w:left w:val="none" w:sz="0" w:space="0" w:color="auto"/>
            <w:bottom w:val="none" w:sz="0" w:space="0" w:color="auto"/>
            <w:right w:val="none" w:sz="0" w:space="0" w:color="auto"/>
          </w:divBdr>
        </w:div>
        <w:div w:id="2063557503">
          <w:marLeft w:val="0"/>
          <w:marRight w:val="0"/>
          <w:marTop w:val="0"/>
          <w:marBottom w:val="0"/>
          <w:divBdr>
            <w:top w:val="none" w:sz="0" w:space="0" w:color="auto"/>
            <w:left w:val="none" w:sz="0" w:space="0" w:color="auto"/>
            <w:bottom w:val="none" w:sz="0" w:space="0" w:color="auto"/>
            <w:right w:val="none" w:sz="0" w:space="0" w:color="auto"/>
          </w:divBdr>
        </w:div>
        <w:div w:id="774668109">
          <w:marLeft w:val="0"/>
          <w:marRight w:val="0"/>
          <w:marTop w:val="0"/>
          <w:marBottom w:val="0"/>
          <w:divBdr>
            <w:top w:val="none" w:sz="0" w:space="0" w:color="auto"/>
            <w:left w:val="none" w:sz="0" w:space="0" w:color="auto"/>
            <w:bottom w:val="none" w:sz="0" w:space="0" w:color="auto"/>
            <w:right w:val="none" w:sz="0" w:space="0" w:color="auto"/>
          </w:divBdr>
        </w:div>
        <w:div w:id="1799757061">
          <w:marLeft w:val="0"/>
          <w:marRight w:val="0"/>
          <w:marTop w:val="0"/>
          <w:marBottom w:val="0"/>
          <w:divBdr>
            <w:top w:val="none" w:sz="0" w:space="0" w:color="auto"/>
            <w:left w:val="none" w:sz="0" w:space="0" w:color="auto"/>
            <w:bottom w:val="none" w:sz="0" w:space="0" w:color="auto"/>
            <w:right w:val="none" w:sz="0" w:space="0" w:color="auto"/>
          </w:divBdr>
        </w:div>
        <w:div w:id="1541935385">
          <w:marLeft w:val="0"/>
          <w:marRight w:val="0"/>
          <w:marTop w:val="0"/>
          <w:marBottom w:val="0"/>
          <w:divBdr>
            <w:top w:val="none" w:sz="0" w:space="0" w:color="auto"/>
            <w:left w:val="none" w:sz="0" w:space="0" w:color="auto"/>
            <w:bottom w:val="none" w:sz="0" w:space="0" w:color="auto"/>
            <w:right w:val="none" w:sz="0" w:space="0" w:color="auto"/>
          </w:divBdr>
        </w:div>
        <w:div w:id="40636771">
          <w:marLeft w:val="0"/>
          <w:marRight w:val="0"/>
          <w:marTop w:val="0"/>
          <w:marBottom w:val="0"/>
          <w:divBdr>
            <w:top w:val="none" w:sz="0" w:space="0" w:color="auto"/>
            <w:left w:val="none" w:sz="0" w:space="0" w:color="auto"/>
            <w:bottom w:val="none" w:sz="0" w:space="0" w:color="auto"/>
            <w:right w:val="none" w:sz="0" w:space="0" w:color="auto"/>
          </w:divBdr>
        </w:div>
        <w:div w:id="229274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fctrust.org/"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hyperlink" Target="https://www.hfctrust.org/application-process/"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oe@hfctrust.org"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hfctrust.org/application-process/" TargetMode="External"/><Relationship Id="rId14" Type="http://schemas.openxmlformats.org/officeDocument/2006/relationships/hyperlink" Target="https://www.hfctrust.org/application-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398BE-095C-4793-9F49-664D29CBF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Maryum Darby-Madison</dc:creator>
  <cp:keywords/>
  <dc:description/>
  <cp:lastModifiedBy>Maryum Darby-Madison</cp:lastModifiedBy>
  <cp:revision>60</cp:revision>
  <cp:lastPrinted>2024-12-03T21:41:00Z</cp:lastPrinted>
  <dcterms:created xsi:type="dcterms:W3CDTF">2024-12-04T22:00:00Z</dcterms:created>
  <dcterms:modified xsi:type="dcterms:W3CDTF">2024-12-09T17:11:00Z</dcterms:modified>
</cp:coreProperties>
</file>